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2895" w:type="dxa"/>
        <w:tblLook w:val="04A0" w:firstRow="1" w:lastRow="0" w:firstColumn="1" w:lastColumn="0" w:noHBand="0" w:noVBand="1"/>
      </w:tblPr>
      <w:tblGrid>
        <w:gridCol w:w="2689"/>
        <w:gridCol w:w="2693"/>
        <w:gridCol w:w="2410"/>
        <w:gridCol w:w="2551"/>
        <w:gridCol w:w="2552"/>
      </w:tblGrid>
      <w:tr w:rsidR="00C87367" w:rsidRPr="00C87367" w14:paraId="70A2D6F3" w14:textId="44AC4E48" w:rsidTr="00BF4D3C">
        <w:tc>
          <w:tcPr>
            <w:tcW w:w="2689" w:type="dxa"/>
          </w:tcPr>
          <w:p w14:paraId="7EC1C1C4" w14:textId="4C0B4283" w:rsidR="004563E5" w:rsidRPr="00C87367" w:rsidRDefault="004563E5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Przedmiot</w:t>
            </w:r>
          </w:p>
        </w:tc>
        <w:tc>
          <w:tcPr>
            <w:tcW w:w="2693" w:type="dxa"/>
          </w:tcPr>
          <w:p w14:paraId="6A337A9B" w14:textId="7E3AA76C" w:rsidR="004563E5" w:rsidRPr="00C87367" w:rsidRDefault="004563E5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 xml:space="preserve">Wykładowca </w:t>
            </w:r>
          </w:p>
        </w:tc>
        <w:tc>
          <w:tcPr>
            <w:tcW w:w="2410" w:type="dxa"/>
          </w:tcPr>
          <w:p w14:paraId="53F376A2" w14:textId="005E0EC6" w:rsidR="004563E5" w:rsidRPr="00C87367" w:rsidRDefault="004563E5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Termin egzaminu</w:t>
            </w:r>
          </w:p>
        </w:tc>
        <w:tc>
          <w:tcPr>
            <w:tcW w:w="2551" w:type="dxa"/>
          </w:tcPr>
          <w:p w14:paraId="3E1AF506" w14:textId="27BCAECF" w:rsidR="004563E5" w:rsidRPr="00C87367" w:rsidRDefault="004563E5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 xml:space="preserve">Forma </w:t>
            </w:r>
          </w:p>
        </w:tc>
        <w:tc>
          <w:tcPr>
            <w:tcW w:w="2552" w:type="dxa"/>
          </w:tcPr>
          <w:p w14:paraId="2B36CEA8" w14:textId="36714287" w:rsidR="004563E5" w:rsidRPr="00C87367" w:rsidRDefault="00D62F82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Miejsce</w:t>
            </w:r>
            <w:r w:rsidR="004563E5" w:rsidRPr="00C87367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C87367" w:rsidRPr="00C87367" w14:paraId="0C4BE93C" w14:textId="77777777" w:rsidTr="00BF4D3C">
        <w:tc>
          <w:tcPr>
            <w:tcW w:w="2689" w:type="dxa"/>
          </w:tcPr>
          <w:p w14:paraId="2268661F" w14:textId="118A3482" w:rsidR="00704ABA" w:rsidRPr="00C87367" w:rsidRDefault="00704ABA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Prawo mediów i prawo autorskie</w:t>
            </w:r>
          </w:p>
        </w:tc>
        <w:tc>
          <w:tcPr>
            <w:tcW w:w="2693" w:type="dxa"/>
          </w:tcPr>
          <w:p w14:paraId="1A227055" w14:textId="7105BAEE" w:rsidR="00704ABA" w:rsidRPr="00C87367" w:rsidRDefault="00704ABA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Prof. M. Siwicki</w:t>
            </w:r>
          </w:p>
        </w:tc>
        <w:tc>
          <w:tcPr>
            <w:tcW w:w="2410" w:type="dxa"/>
          </w:tcPr>
          <w:p w14:paraId="043EAD47" w14:textId="1D1DB5BC" w:rsidR="00397E69" w:rsidRPr="00C87367" w:rsidRDefault="00FE7272" w:rsidP="00397E69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30 stycznia</w:t>
            </w:r>
            <w:r w:rsidR="00C66CCA" w:rsidRPr="00C87367">
              <w:rPr>
                <w:rFonts w:ascii="Cambria" w:hAnsi="Cambria"/>
                <w:sz w:val="24"/>
                <w:szCs w:val="24"/>
              </w:rPr>
              <w:t>, godz. 1</w:t>
            </w:r>
            <w:r w:rsidRPr="00C87367">
              <w:rPr>
                <w:rFonts w:ascii="Cambria" w:hAnsi="Cambria"/>
                <w:sz w:val="24"/>
                <w:szCs w:val="24"/>
              </w:rPr>
              <w:t>1.30</w:t>
            </w:r>
          </w:p>
          <w:p w14:paraId="363C21C7" w14:textId="1EAC7B39" w:rsidR="00F33B46" w:rsidRPr="00C87367" w:rsidRDefault="00F33B4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E8B246" w14:textId="40183D16" w:rsidR="00704ABA" w:rsidRPr="00C87367" w:rsidRDefault="00FC105F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pisemny</w:t>
            </w:r>
          </w:p>
        </w:tc>
        <w:tc>
          <w:tcPr>
            <w:tcW w:w="2552" w:type="dxa"/>
          </w:tcPr>
          <w:p w14:paraId="690BFF3E" w14:textId="5655AA08" w:rsidR="00704ABA" w:rsidRPr="00C87367" w:rsidRDefault="00FC105F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Harmonijka, s. I</w:t>
            </w:r>
            <w:r w:rsidR="00C66CCA" w:rsidRPr="00C87367">
              <w:rPr>
                <w:rFonts w:ascii="Cambria" w:hAnsi="Cambria"/>
                <w:sz w:val="24"/>
                <w:szCs w:val="24"/>
              </w:rPr>
              <w:t>X</w:t>
            </w:r>
          </w:p>
        </w:tc>
      </w:tr>
      <w:tr w:rsidR="00C87367" w:rsidRPr="00C87367" w14:paraId="7E445530" w14:textId="4844D886" w:rsidTr="00BF4D3C">
        <w:tc>
          <w:tcPr>
            <w:tcW w:w="2689" w:type="dxa"/>
          </w:tcPr>
          <w:p w14:paraId="321D12E7" w14:textId="76AC8F8F" w:rsidR="004563E5" w:rsidRPr="00C87367" w:rsidRDefault="00D62F82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 xml:space="preserve">Metody i techniki badań </w:t>
            </w:r>
          </w:p>
        </w:tc>
        <w:tc>
          <w:tcPr>
            <w:tcW w:w="2693" w:type="dxa"/>
          </w:tcPr>
          <w:p w14:paraId="206AEDAE" w14:textId="2B864FB6" w:rsidR="004563E5" w:rsidRPr="00C87367" w:rsidRDefault="004563E5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Prof. M. Jeziński</w:t>
            </w:r>
          </w:p>
        </w:tc>
        <w:tc>
          <w:tcPr>
            <w:tcW w:w="2410" w:type="dxa"/>
          </w:tcPr>
          <w:p w14:paraId="412CE3CF" w14:textId="017CB615" w:rsidR="004563E5" w:rsidRPr="00C87367" w:rsidRDefault="00E4693A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483DAB" w:rsidRPr="00C87367">
              <w:rPr>
                <w:rFonts w:ascii="Cambria" w:hAnsi="Cambria"/>
                <w:sz w:val="24"/>
                <w:szCs w:val="24"/>
              </w:rPr>
              <w:t xml:space="preserve">6 </w:t>
            </w:r>
            <w:r w:rsidRPr="00C87367">
              <w:rPr>
                <w:rFonts w:ascii="Cambria" w:hAnsi="Cambria"/>
                <w:sz w:val="24"/>
                <w:szCs w:val="24"/>
              </w:rPr>
              <w:t>lutego, godz. 10.00</w:t>
            </w:r>
          </w:p>
        </w:tc>
        <w:tc>
          <w:tcPr>
            <w:tcW w:w="2551" w:type="dxa"/>
          </w:tcPr>
          <w:p w14:paraId="722C4D7E" w14:textId="2652F0A5" w:rsidR="004563E5" w:rsidRPr="00C87367" w:rsidRDefault="00E4693A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pisemny</w:t>
            </w:r>
          </w:p>
        </w:tc>
        <w:tc>
          <w:tcPr>
            <w:tcW w:w="2552" w:type="dxa"/>
          </w:tcPr>
          <w:p w14:paraId="28A5DE0D" w14:textId="65DC1672" w:rsidR="004563E5" w:rsidRPr="00C87367" w:rsidRDefault="00E4693A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 xml:space="preserve">Harmonijka, s.  </w:t>
            </w:r>
            <w:r w:rsidR="00B07935">
              <w:rPr>
                <w:rFonts w:ascii="Cambria" w:hAnsi="Cambria"/>
                <w:sz w:val="24"/>
                <w:szCs w:val="24"/>
              </w:rPr>
              <w:t>IX</w:t>
            </w:r>
          </w:p>
        </w:tc>
      </w:tr>
      <w:tr w:rsidR="00C87367" w:rsidRPr="00C87367" w14:paraId="00BD0616" w14:textId="35FB559E" w:rsidTr="00BF4D3C">
        <w:tc>
          <w:tcPr>
            <w:tcW w:w="2689" w:type="dxa"/>
          </w:tcPr>
          <w:p w14:paraId="544C5F94" w14:textId="6540C4FA" w:rsidR="004563E5" w:rsidRPr="00C87367" w:rsidRDefault="00D62F82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 xml:space="preserve">Systemy medialne na świecie </w:t>
            </w:r>
          </w:p>
        </w:tc>
        <w:tc>
          <w:tcPr>
            <w:tcW w:w="2693" w:type="dxa"/>
          </w:tcPr>
          <w:p w14:paraId="10FB9F4A" w14:textId="6605E52D" w:rsidR="004563E5" w:rsidRPr="00C87367" w:rsidRDefault="004563E5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Prof. A. Seklecka</w:t>
            </w:r>
          </w:p>
        </w:tc>
        <w:tc>
          <w:tcPr>
            <w:tcW w:w="2410" w:type="dxa"/>
          </w:tcPr>
          <w:p w14:paraId="201A8A4A" w14:textId="045A1882" w:rsidR="00D62F82" w:rsidRPr="00C87367" w:rsidRDefault="00315EB7" w:rsidP="00397E69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1</w:t>
            </w:r>
            <w:r w:rsidR="000115CD" w:rsidRPr="00C87367">
              <w:rPr>
                <w:rFonts w:ascii="Cambria" w:hAnsi="Cambria"/>
                <w:sz w:val="24"/>
                <w:szCs w:val="24"/>
              </w:rPr>
              <w:t>0</w:t>
            </w:r>
            <w:r w:rsidRPr="00C87367">
              <w:rPr>
                <w:rFonts w:ascii="Cambria" w:hAnsi="Cambria"/>
                <w:sz w:val="24"/>
                <w:szCs w:val="24"/>
              </w:rPr>
              <w:t xml:space="preserve"> lutego</w:t>
            </w:r>
            <w:r w:rsidR="00E4693A" w:rsidRPr="00C87367">
              <w:rPr>
                <w:rFonts w:ascii="Cambria" w:hAnsi="Cambria"/>
                <w:sz w:val="24"/>
                <w:szCs w:val="24"/>
              </w:rPr>
              <w:t xml:space="preserve">, godz. </w:t>
            </w:r>
            <w:r w:rsidR="000115CD" w:rsidRPr="00C87367">
              <w:rPr>
                <w:rFonts w:ascii="Cambria" w:hAnsi="Cambria"/>
                <w:sz w:val="24"/>
                <w:szCs w:val="24"/>
              </w:rPr>
              <w:t>9</w:t>
            </w:r>
            <w:r w:rsidR="00E4693A" w:rsidRPr="00C87367">
              <w:rPr>
                <w:rFonts w:ascii="Cambria" w:hAnsi="Cambria"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14:paraId="3537F966" w14:textId="5E94B82F" w:rsidR="004563E5" w:rsidRPr="00C87367" w:rsidRDefault="00D62F82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 xml:space="preserve">pisemny </w:t>
            </w:r>
          </w:p>
        </w:tc>
        <w:tc>
          <w:tcPr>
            <w:tcW w:w="2552" w:type="dxa"/>
          </w:tcPr>
          <w:p w14:paraId="3F678097" w14:textId="1191F85A" w:rsidR="004563E5" w:rsidRPr="00C87367" w:rsidRDefault="00D62F82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 xml:space="preserve">Harmonijka, s. </w:t>
            </w:r>
            <w:r w:rsidR="00397E69" w:rsidRPr="00C87367">
              <w:rPr>
                <w:rFonts w:ascii="Cambria" w:hAnsi="Cambria"/>
                <w:sz w:val="24"/>
                <w:szCs w:val="24"/>
              </w:rPr>
              <w:t>IX</w:t>
            </w:r>
          </w:p>
        </w:tc>
      </w:tr>
      <w:tr w:rsidR="00086AF8" w:rsidRPr="00C87367" w14:paraId="28CF356C" w14:textId="77777777" w:rsidTr="00BF4D3C">
        <w:tc>
          <w:tcPr>
            <w:tcW w:w="2689" w:type="dxa"/>
          </w:tcPr>
          <w:p w14:paraId="321751B0" w14:textId="087849A6" w:rsidR="00086AF8" w:rsidRPr="00C87367" w:rsidRDefault="00086AF8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Systemy medialne na świecie</w:t>
            </w:r>
          </w:p>
        </w:tc>
        <w:tc>
          <w:tcPr>
            <w:tcW w:w="2693" w:type="dxa"/>
          </w:tcPr>
          <w:p w14:paraId="43A58A9B" w14:textId="0CA0DD27" w:rsidR="00086AF8" w:rsidRPr="00C87367" w:rsidRDefault="00086AF8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 xml:space="preserve">Prof. A. </w:t>
            </w:r>
            <w:proofErr w:type="spellStart"/>
            <w:r w:rsidRPr="00C87367">
              <w:rPr>
                <w:rFonts w:ascii="Cambria" w:hAnsi="Cambria"/>
                <w:sz w:val="24"/>
                <w:szCs w:val="24"/>
              </w:rPr>
              <w:t>Seklecka</w:t>
            </w:r>
            <w:proofErr w:type="spellEnd"/>
          </w:p>
        </w:tc>
        <w:tc>
          <w:tcPr>
            <w:tcW w:w="2410" w:type="dxa"/>
          </w:tcPr>
          <w:p w14:paraId="40C32297" w14:textId="1250D3E6" w:rsidR="00086AF8" w:rsidRPr="00C87367" w:rsidRDefault="00086AF8" w:rsidP="00397E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27 lutego,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godz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8.00-9.30</w:t>
            </w:r>
          </w:p>
        </w:tc>
        <w:tc>
          <w:tcPr>
            <w:tcW w:w="2551" w:type="dxa"/>
          </w:tcPr>
          <w:p w14:paraId="1912E33C" w14:textId="36B7E2DE" w:rsidR="00086AF8" w:rsidRPr="00C87367" w:rsidRDefault="00086AF8" w:rsidP="00086AF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poprawka</w:t>
            </w:r>
          </w:p>
        </w:tc>
        <w:tc>
          <w:tcPr>
            <w:tcW w:w="2552" w:type="dxa"/>
          </w:tcPr>
          <w:p w14:paraId="04A42940" w14:textId="4787206F" w:rsidR="00086AF8" w:rsidRPr="00C87367" w:rsidRDefault="00086AF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Harmonijka, s. 220</w:t>
            </w:r>
            <w:bookmarkStart w:id="0" w:name="_GoBack"/>
            <w:bookmarkEnd w:id="0"/>
          </w:p>
        </w:tc>
      </w:tr>
      <w:tr w:rsidR="00C87367" w:rsidRPr="00C87367" w14:paraId="4B362116" w14:textId="77777777" w:rsidTr="00BF4D3C">
        <w:tc>
          <w:tcPr>
            <w:tcW w:w="2689" w:type="dxa"/>
          </w:tcPr>
          <w:p w14:paraId="726E3971" w14:textId="343C08C8" w:rsidR="00EB22D2" w:rsidRPr="00C87367" w:rsidRDefault="00EB22D2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Wybrane nurty kultury współczesnej</w:t>
            </w:r>
          </w:p>
        </w:tc>
        <w:tc>
          <w:tcPr>
            <w:tcW w:w="2693" w:type="dxa"/>
          </w:tcPr>
          <w:p w14:paraId="099EA4EE" w14:textId="0BE42E3A" w:rsidR="00EB22D2" w:rsidRPr="00C87367" w:rsidRDefault="00397E69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Prof. I. Massaka</w:t>
            </w:r>
          </w:p>
        </w:tc>
        <w:tc>
          <w:tcPr>
            <w:tcW w:w="2410" w:type="dxa"/>
          </w:tcPr>
          <w:p w14:paraId="262A0220" w14:textId="2D8170BD" w:rsidR="00EB22D2" w:rsidRPr="00C87367" w:rsidRDefault="00F776F9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4</w:t>
            </w:r>
            <w:r w:rsidR="00C66CCA" w:rsidRPr="00C87367">
              <w:rPr>
                <w:rFonts w:ascii="Cambria" w:hAnsi="Cambria"/>
                <w:sz w:val="24"/>
                <w:szCs w:val="24"/>
              </w:rPr>
              <w:t xml:space="preserve"> lutego, godz. 1</w:t>
            </w:r>
            <w:r w:rsidRPr="00C87367">
              <w:rPr>
                <w:rFonts w:ascii="Cambria" w:hAnsi="Cambria"/>
                <w:sz w:val="24"/>
                <w:szCs w:val="24"/>
              </w:rPr>
              <w:t>4.0</w:t>
            </w:r>
            <w:r w:rsidR="008C10BB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34A039ED" w14:textId="68EB6677" w:rsidR="00EB22D2" w:rsidRPr="00C87367" w:rsidRDefault="00A9091C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pisemny</w:t>
            </w:r>
          </w:p>
        </w:tc>
        <w:tc>
          <w:tcPr>
            <w:tcW w:w="2552" w:type="dxa"/>
          </w:tcPr>
          <w:p w14:paraId="01DB0AB3" w14:textId="3C3ADA55" w:rsidR="00EB22D2" w:rsidRPr="00C87367" w:rsidRDefault="00C66CCA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 xml:space="preserve">Harmonijka, s. </w:t>
            </w:r>
            <w:r w:rsidR="008C10BB">
              <w:rPr>
                <w:rFonts w:ascii="Cambria" w:hAnsi="Cambria"/>
                <w:sz w:val="24"/>
                <w:szCs w:val="24"/>
              </w:rPr>
              <w:t>I</w:t>
            </w:r>
          </w:p>
        </w:tc>
      </w:tr>
      <w:tr w:rsidR="00C87367" w:rsidRPr="00C87367" w14:paraId="4A1A5E97" w14:textId="77777777" w:rsidTr="00BF4D3C">
        <w:tc>
          <w:tcPr>
            <w:tcW w:w="2689" w:type="dxa"/>
          </w:tcPr>
          <w:p w14:paraId="16BBAC13" w14:textId="34CECE9E" w:rsidR="00704ABA" w:rsidRPr="00C87367" w:rsidRDefault="00704ABA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Ochrona własności intelektualnej</w:t>
            </w:r>
          </w:p>
        </w:tc>
        <w:tc>
          <w:tcPr>
            <w:tcW w:w="2693" w:type="dxa"/>
          </w:tcPr>
          <w:p w14:paraId="38C511AC" w14:textId="237D5CD0" w:rsidR="00704ABA" w:rsidRPr="00C87367" w:rsidRDefault="00704ABA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Prof. M. Siwicki</w:t>
            </w:r>
          </w:p>
        </w:tc>
        <w:tc>
          <w:tcPr>
            <w:tcW w:w="2410" w:type="dxa"/>
          </w:tcPr>
          <w:p w14:paraId="7B43B2DF" w14:textId="09C033AC" w:rsidR="00704ABA" w:rsidRPr="00C87367" w:rsidRDefault="00FE7272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30</w:t>
            </w:r>
            <w:r w:rsidR="004D43D0" w:rsidRPr="00C87367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C87367">
              <w:rPr>
                <w:rFonts w:ascii="Cambria" w:hAnsi="Cambria"/>
                <w:sz w:val="24"/>
                <w:szCs w:val="24"/>
              </w:rPr>
              <w:t>stycznia</w:t>
            </w:r>
            <w:r w:rsidR="004D43D0" w:rsidRPr="00C87367">
              <w:rPr>
                <w:rFonts w:ascii="Cambria" w:hAnsi="Cambria"/>
                <w:sz w:val="24"/>
                <w:szCs w:val="24"/>
              </w:rPr>
              <w:t>, godz. 1</w:t>
            </w:r>
            <w:r w:rsidR="00C66CCA" w:rsidRPr="00C87367">
              <w:rPr>
                <w:rFonts w:ascii="Cambria" w:hAnsi="Cambria"/>
                <w:sz w:val="24"/>
                <w:szCs w:val="24"/>
              </w:rPr>
              <w:t>3.1</w:t>
            </w:r>
            <w:r w:rsidR="004D43D0" w:rsidRPr="00C87367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6F320879" w14:textId="69777F3B" w:rsidR="00704ABA" w:rsidRPr="00C87367" w:rsidRDefault="00FC105F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pisemny</w:t>
            </w:r>
          </w:p>
        </w:tc>
        <w:tc>
          <w:tcPr>
            <w:tcW w:w="2552" w:type="dxa"/>
          </w:tcPr>
          <w:p w14:paraId="6D7C06B6" w14:textId="58BFCB2B" w:rsidR="00704ABA" w:rsidRPr="00C87367" w:rsidRDefault="00FC105F" w:rsidP="00397E69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 xml:space="preserve">Harmonijka, s. </w:t>
            </w:r>
            <w:r w:rsidR="00C66CCA" w:rsidRPr="00C87367">
              <w:rPr>
                <w:rFonts w:ascii="Cambria" w:hAnsi="Cambria"/>
                <w:sz w:val="24"/>
                <w:szCs w:val="24"/>
              </w:rPr>
              <w:t>3</w:t>
            </w:r>
            <w:r w:rsidR="00FE7272" w:rsidRPr="00C87367">
              <w:rPr>
                <w:rFonts w:ascii="Cambria" w:hAnsi="Cambria"/>
                <w:sz w:val="24"/>
                <w:szCs w:val="24"/>
              </w:rPr>
              <w:t>05</w:t>
            </w:r>
          </w:p>
        </w:tc>
      </w:tr>
      <w:tr w:rsidR="00C87367" w:rsidRPr="00C87367" w14:paraId="7073DF47" w14:textId="77777777" w:rsidTr="00BF4D3C">
        <w:tc>
          <w:tcPr>
            <w:tcW w:w="2689" w:type="dxa"/>
          </w:tcPr>
          <w:p w14:paraId="1CD98AA2" w14:textId="363B0E56" w:rsidR="00AB2349" w:rsidRPr="00C87367" w:rsidRDefault="00AB2349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Teorie komunikacji i mediów</w:t>
            </w:r>
          </w:p>
        </w:tc>
        <w:tc>
          <w:tcPr>
            <w:tcW w:w="2693" w:type="dxa"/>
          </w:tcPr>
          <w:p w14:paraId="60A83859" w14:textId="3F1FA78E" w:rsidR="00AB2349" w:rsidRPr="00C87367" w:rsidRDefault="00AB2349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Prof. W. Wacławczyk</w:t>
            </w:r>
          </w:p>
        </w:tc>
        <w:tc>
          <w:tcPr>
            <w:tcW w:w="2410" w:type="dxa"/>
          </w:tcPr>
          <w:p w14:paraId="3086A3D2" w14:textId="5D397CED" w:rsidR="00AB2349" w:rsidRPr="00C87367" w:rsidRDefault="00C87367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5</w:t>
            </w:r>
            <w:r w:rsidR="00BD2BBE" w:rsidRPr="00C87367">
              <w:rPr>
                <w:rFonts w:ascii="Cambria" w:hAnsi="Cambria"/>
                <w:sz w:val="24"/>
                <w:szCs w:val="24"/>
              </w:rPr>
              <w:t xml:space="preserve"> lutego, godz. 10.00</w:t>
            </w:r>
          </w:p>
        </w:tc>
        <w:tc>
          <w:tcPr>
            <w:tcW w:w="2551" w:type="dxa"/>
          </w:tcPr>
          <w:p w14:paraId="384781F0" w14:textId="5501A692" w:rsidR="00AB2349" w:rsidRPr="00C87367" w:rsidRDefault="00BD2BBE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ustny</w:t>
            </w:r>
          </w:p>
        </w:tc>
        <w:tc>
          <w:tcPr>
            <w:tcW w:w="2552" w:type="dxa"/>
          </w:tcPr>
          <w:p w14:paraId="2A509514" w14:textId="46D44AE4" w:rsidR="00AB2349" w:rsidRPr="00C87367" w:rsidRDefault="00BD2BBE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Harmonijka, s. 116</w:t>
            </w:r>
          </w:p>
        </w:tc>
      </w:tr>
      <w:tr w:rsidR="00C87367" w:rsidRPr="00C87367" w14:paraId="45461EEF" w14:textId="77777777" w:rsidTr="00BF4D3C">
        <w:tc>
          <w:tcPr>
            <w:tcW w:w="2689" w:type="dxa"/>
          </w:tcPr>
          <w:p w14:paraId="123B6F26" w14:textId="6520EF38" w:rsidR="0068227A" w:rsidRPr="00C87367" w:rsidRDefault="0068227A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Wolność słowa i wolność mediów</w:t>
            </w:r>
          </w:p>
        </w:tc>
        <w:tc>
          <w:tcPr>
            <w:tcW w:w="2693" w:type="dxa"/>
          </w:tcPr>
          <w:p w14:paraId="0D23B5BC" w14:textId="6A3A4546" w:rsidR="0068227A" w:rsidRPr="00C87367" w:rsidRDefault="00087238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</w:t>
            </w:r>
            <w:r w:rsidR="0068227A" w:rsidRPr="00C87367">
              <w:rPr>
                <w:rFonts w:ascii="Cambria" w:hAnsi="Cambria"/>
                <w:sz w:val="24"/>
                <w:szCs w:val="24"/>
              </w:rPr>
              <w:t>rof. W. Wacławczyk</w:t>
            </w:r>
          </w:p>
        </w:tc>
        <w:tc>
          <w:tcPr>
            <w:tcW w:w="2410" w:type="dxa"/>
          </w:tcPr>
          <w:p w14:paraId="2DFFB83A" w14:textId="42E75260" w:rsidR="0068227A" w:rsidRPr="00C87367" w:rsidRDefault="00C87367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4</w:t>
            </w:r>
            <w:r w:rsidR="00BD2BBE" w:rsidRPr="00C87367">
              <w:rPr>
                <w:rFonts w:ascii="Cambria" w:hAnsi="Cambria"/>
                <w:sz w:val="24"/>
                <w:szCs w:val="24"/>
              </w:rPr>
              <w:t xml:space="preserve"> lutego, godz. 12.</w:t>
            </w:r>
            <w:r w:rsidRPr="00C87367">
              <w:rPr>
                <w:rFonts w:ascii="Cambria" w:hAnsi="Cambria"/>
                <w:sz w:val="24"/>
                <w:szCs w:val="24"/>
              </w:rPr>
              <w:t>0</w:t>
            </w:r>
            <w:r w:rsidR="00BD2BBE" w:rsidRPr="00C87367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464B551F" w14:textId="4FD8DCB0" w:rsidR="0068227A" w:rsidRPr="00C87367" w:rsidRDefault="00BD2BBE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ustny</w:t>
            </w:r>
          </w:p>
        </w:tc>
        <w:tc>
          <w:tcPr>
            <w:tcW w:w="2552" w:type="dxa"/>
          </w:tcPr>
          <w:p w14:paraId="530D6E1D" w14:textId="106FE185" w:rsidR="0068227A" w:rsidRPr="00C87367" w:rsidRDefault="00BD2BBE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Harmonijka, s. 116</w:t>
            </w:r>
          </w:p>
        </w:tc>
      </w:tr>
      <w:tr w:rsidR="00C87367" w:rsidRPr="00C87367" w14:paraId="6E2D201F" w14:textId="77777777" w:rsidTr="00BF4D3C">
        <w:tc>
          <w:tcPr>
            <w:tcW w:w="2689" w:type="dxa"/>
          </w:tcPr>
          <w:p w14:paraId="6DC88EDD" w14:textId="261A9006" w:rsidR="00D62F82" w:rsidRPr="00C87367" w:rsidRDefault="00D62F82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 xml:space="preserve">Mediatyzacja </w:t>
            </w:r>
          </w:p>
        </w:tc>
        <w:tc>
          <w:tcPr>
            <w:tcW w:w="2693" w:type="dxa"/>
          </w:tcPr>
          <w:p w14:paraId="421DAE45" w14:textId="69371614" w:rsidR="00D62F82" w:rsidRPr="00C87367" w:rsidRDefault="00D62F82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 xml:space="preserve">Dr </w:t>
            </w:r>
            <w:r w:rsidR="00397E69" w:rsidRPr="00C87367">
              <w:rPr>
                <w:rFonts w:ascii="Cambria" w:hAnsi="Cambria"/>
                <w:sz w:val="24"/>
                <w:szCs w:val="24"/>
              </w:rPr>
              <w:t>W. Peszyński</w:t>
            </w:r>
          </w:p>
        </w:tc>
        <w:tc>
          <w:tcPr>
            <w:tcW w:w="2410" w:type="dxa"/>
          </w:tcPr>
          <w:p w14:paraId="07B35BD2" w14:textId="427750DF" w:rsidR="00D62F82" w:rsidRPr="00C87367" w:rsidRDefault="005406FD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29</w:t>
            </w:r>
            <w:r w:rsidR="00315EB7" w:rsidRPr="00C87367">
              <w:rPr>
                <w:rFonts w:ascii="Cambria" w:hAnsi="Cambria"/>
                <w:sz w:val="24"/>
                <w:szCs w:val="24"/>
              </w:rPr>
              <w:t xml:space="preserve"> stycznia 2024</w:t>
            </w:r>
          </w:p>
        </w:tc>
        <w:tc>
          <w:tcPr>
            <w:tcW w:w="2551" w:type="dxa"/>
          </w:tcPr>
          <w:p w14:paraId="1DEEE53A" w14:textId="77777777" w:rsidR="00D62F82" w:rsidRPr="00C87367" w:rsidRDefault="005406FD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</w:t>
            </w:r>
            <w:r w:rsidR="00D62F82" w:rsidRPr="00C87367">
              <w:rPr>
                <w:rFonts w:ascii="Cambria" w:hAnsi="Cambria"/>
                <w:sz w:val="24"/>
                <w:szCs w:val="24"/>
              </w:rPr>
              <w:t>isemny</w:t>
            </w:r>
            <w:r w:rsidRPr="00C87367">
              <w:rPr>
                <w:rFonts w:ascii="Cambria" w:hAnsi="Cambria"/>
                <w:sz w:val="24"/>
                <w:szCs w:val="24"/>
              </w:rPr>
              <w:t xml:space="preserve"> (termin 0)</w:t>
            </w:r>
          </w:p>
          <w:p w14:paraId="5811051C" w14:textId="77777777" w:rsidR="005406FD" w:rsidRPr="00C87367" w:rsidRDefault="005406FD">
            <w:pPr>
              <w:rPr>
                <w:rFonts w:ascii="Cambria" w:hAnsi="Cambria"/>
                <w:sz w:val="24"/>
                <w:szCs w:val="24"/>
              </w:rPr>
            </w:pPr>
          </w:p>
          <w:p w14:paraId="06D63719" w14:textId="4B50065D" w:rsidR="005406FD" w:rsidRPr="00C87367" w:rsidRDefault="005406FD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ustny (I termin)</w:t>
            </w:r>
          </w:p>
        </w:tc>
        <w:tc>
          <w:tcPr>
            <w:tcW w:w="2552" w:type="dxa"/>
          </w:tcPr>
          <w:p w14:paraId="19AA6ACE" w14:textId="09C759C8" w:rsidR="00D62F82" w:rsidRPr="00C87367" w:rsidRDefault="00FC105F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Harmonijka, s</w:t>
            </w:r>
            <w:r w:rsidR="005406FD" w:rsidRPr="00C87367">
              <w:rPr>
                <w:rFonts w:ascii="Cambria" w:hAnsi="Cambria"/>
                <w:sz w:val="24"/>
                <w:szCs w:val="24"/>
              </w:rPr>
              <w:t>. 302</w:t>
            </w:r>
          </w:p>
          <w:p w14:paraId="630C6936" w14:textId="1F749DB4" w:rsidR="005406FD" w:rsidRPr="00C87367" w:rsidRDefault="005406FD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Na dyżurach</w:t>
            </w:r>
          </w:p>
        </w:tc>
      </w:tr>
      <w:tr w:rsidR="00C87367" w:rsidRPr="00C87367" w14:paraId="7B9EC1D4" w14:textId="77777777" w:rsidTr="00BF4D3C">
        <w:tc>
          <w:tcPr>
            <w:tcW w:w="2689" w:type="dxa"/>
          </w:tcPr>
          <w:p w14:paraId="1C8C4986" w14:textId="7DA22F8E" w:rsidR="004D43D0" w:rsidRPr="00C87367" w:rsidRDefault="004D43D0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Kulturowe i społeczne oddziaływanie mediów</w:t>
            </w:r>
          </w:p>
        </w:tc>
        <w:tc>
          <w:tcPr>
            <w:tcW w:w="2693" w:type="dxa"/>
          </w:tcPr>
          <w:p w14:paraId="4CED4D74" w14:textId="581E4180" w:rsidR="004D43D0" w:rsidRPr="00C87367" w:rsidRDefault="004D43D0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Prof. I. Massaka</w:t>
            </w:r>
          </w:p>
        </w:tc>
        <w:tc>
          <w:tcPr>
            <w:tcW w:w="2410" w:type="dxa"/>
          </w:tcPr>
          <w:p w14:paraId="46C148B0" w14:textId="1F9939B4" w:rsidR="004D43D0" w:rsidRPr="00C87367" w:rsidRDefault="00F776F9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4</w:t>
            </w:r>
            <w:r w:rsidR="004D43D0" w:rsidRPr="00C87367">
              <w:rPr>
                <w:rFonts w:ascii="Cambria" w:hAnsi="Cambria"/>
                <w:sz w:val="24"/>
                <w:szCs w:val="24"/>
              </w:rPr>
              <w:t xml:space="preserve"> lutego, godz. 1</w:t>
            </w:r>
            <w:r w:rsidRPr="00C87367">
              <w:rPr>
                <w:rFonts w:ascii="Cambria" w:hAnsi="Cambria"/>
                <w:sz w:val="24"/>
                <w:szCs w:val="24"/>
              </w:rPr>
              <w:t>2</w:t>
            </w:r>
            <w:r w:rsidR="004D43D0" w:rsidRPr="00C87367">
              <w:rPr>
                <w:rFonts w:ascii="Cambria" w:hAnsi="Cambria"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14:paraId="000E50D9" w14:textId="3E879A86" w:rsidR="004D43D0" w:rsidRPr="00C87367" w:rsidRDefault="004D43D0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pisemny</w:t>
            </w:r>
          </w:p>
        </w:tc>
        <w:tc>
          <w:tcPr>
            <w:tcW w:w="2552" w:type="dxa"/>
          </w:tcPr>
          <w:p w14:paraId="40403E31" w14:textId="13E18387" w:rsidR="004D43D0" w:rsidRPr="00C87367" w:rsidRDefault="004D43D0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 xml:space="preserve">Harmonijka, s. </w:t>
            </w:r>
            <w:r w:rsidR="008C10BB">
              <w:rPr>
                <w:rFonts w:ascii="Cambria" w:hAnsi="Cambria"/>
                <w:sz w:val="24"/>
                <w:szCs w:val="24"/>
              </w:rPr>
              <w:t>IX</w:t>
            </w:r>
          </w:p>
        </w:tc>
      </w:tr>
      <w:tr w:rsidR="005406FD" w:rsidRPr="00C87367" w14:paraId="6862625A" w14:textId="77777777" w:rsidTr="00BF4D3C">
        <w:tc>
          <w:tcPr>
            <w:tcW w:w="2689" w:type="dxa"/>
          </w:tcPr>
          <w:p w14:paraId="2CD72315" w14:textId="6259A86D" w:rsidR="005406FD" w:rsidRPr="00C87367" w:rsidRDefault="005406FD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Metody badan medioznawczych</w:t>
            </w:r>
          </w:p>
        </w:tc>
        <w:tc>
          <w:tcPr>
            <w:tcW w:w="2693" w:type="dxa"/>
          </w:tcPr>
          <w:p w14:paraId="5469AF59" w14:textId="57E0E684" w:rsidR="005406FD" w:rsidRPr="00C87367" w:rsidRDefault="005406FD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Dr B. Królicka</w:t>
            </w:r>
          </w:p>
        </w:tc>
        <w:tc>
          <w:tcPr>
            <w:tcW w:w="2410" w:type="dxa"/>
          </w:tcPr>
          <w:p w14:paraId="6E2636DC" w14:textId="77777777" w:rsidR="005406FD" w:rsidRPr="00C87367" w:rsidRDefault="005406FD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6 lutego, godz. 12.00</w:t>
            </w:r>
          </w:p>
          <w:p w14:paraId="4759937B" w14:textId="77777777" w:rsidR="005406FD" w:rsidRPr="00C87367" w:rsidRDefault="005406FD">
            <w:pPr>
              <w:rPr>
                <w:rFonts w:ascii="Cambria" w:hAnsi="Cambria"/>
                <w:sz w:val="24"/>
                <w:szCs w:val="24"/>
              </w:rPr>
            </w:pPr>
          </w:p>
          <w:p w14:paraId="7578D78C" w14:textId="55C92FC3" w:rsidR="005406FD" w:rsidRPr="00C87367" w:rsidRDefault="005406FD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17 lutego, godz. 10.00</w:t>
            </w:r>
          </w:p>
        </w:tc>
        <w:tc>
          <w:tcPr>
            <w:tcW w:w="2551" w:type="dxa"/>
          </w:tcPr>
          <w:p w14:paraId="46E746BE" w14:textId="2F544DF1" w:rsidR="005406FD" w:rsidRPr="00C87367" w:rsidRDefault="005406FD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pisemny (I termin)</w:t>
            </w:r>
          </w:p>
          <w:p w14:paraId="399713A9" w14:textId="77777777" w:rsidR="005406FD" w:rsidRPr="00C87367" w:rsidRDefault="005406FD">
            <w:pPr>
              <w:rPr>
                <w:rFonts w:ascii="Cambria" w:hAnsi="Cambria"/>
                <w:sz w:val="24"/>
                <w:szCs w:val="24"/>
              </w:rPr>
            </w:pPr>
          </w:p>
          <w:p w14:paraId="37F21D7B" w14:textId="6E1F3EA1" w:rsidR="005406FD" w:rsidRPr="00C87367" w:rsidRDefault="005406FD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pisemny (poprawa)</w:t>
            </w:r>
          </w:p>
        </w:tc>
        <w:tc>
          <w:tcPr>
            <w:tcW w:w="2552" w:type="dxa"/>
          </w:tcPr>
          <w:p w14:paraId="6BDA8DD1" w14:textId="77777777" w:rsidR="005406FD" w:rsidRPr="00C87367" w:rsidRDefault="005406FD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>Harmonijka, s. 305</w:t>
            </w:r>
          </w:p>
          <w:p w14:paraId="5E61C8D4" w14:textId="52B527FA" w:rsidR="005406FD" w:rsidRPr="00C87367" w:rsidRDefault="005406FD">
            <w:pPr>
              <w:rPr>
                <w:rFonts w:ascii="Cambria" w:hAnsi="Cambria"/>
                <w:sz w:val="24"/>
                <w:szCs w:val="24"/>
              </w:rPr>
            </w:pPr>
            <w:r w:rsidRPr="00C87367">
              <w:rPr>
                <w:rFonts w:ascii="Cambria" w:hAnsi="Cambria"/>
                <w:sz w:val="24"/>
                <w:szCs w:val="24"/>
              </w:rPr>
              <w:t xml:space="preserve">s. Polska </w:t>
            </w:r>
          </w:p>
        </w:tc>
      </w:tr>
      <w:tr w:rsidR="00F82C2A" w:rsidRPr="00C87367" w14:paraId="4B48299A" w14:textId="77777777" w:rsidTr="00BF4D3C">
        <w:tc>
          <w:tcPr>
            <w:tcW w:w="2689" w:type="dxa"/>
          </w:tcPr>
          <w:p w14:paraId="322EA4E3" w14:textId="684DCBD1" w:rsidR="00F82C2A" w:rsidRPr="00C87367" w:rsidRDefault="00F82C2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Edytorstwo tekstów</w:t>
            </w:r>
          </w:p>
        </w:tc>
        <w:tc>
          <w:tcPr>
            <w:tcW w:w="2693" w:type="dxa"/>
          </w:tcPr>
          <w:p w14:paraId="427855E8" w14:textId="4AE47104" w:rsidR="00F82C2A" w:rsidRPr="00C87367" w:rsidRDefault="00F82C2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Dr Michał Krajkowski</w:t>
            </w:r>
          </w:p>
        </w:tc>
        <w:tc>
          <w:tcPr>
            <w:tcW w:w="2410" w:type="dxa"/>
          </w:tcPr>
          <w:p w14:paraId="1D847D06" w14:textId="3AC24F20" w:rsidR="00F82C2A" w:rsidRPr="00C87367" w:rsidRDefault="00626AC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  <w:r w:rsidR="00F82C2A">
              <w:rPr>
                <w:rFonts w:ascii="Cambria" w:hAnsi="Cambria"/>
                <w:sz w:val="24"/>
                <w:szCs w:val="24"/>
              </w:rPr>
              <w:t xml:space="preserve"> luty, godz. 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  <w:r w:rsidR="00F82C2A">
              <w:rPr>
                <w:rFonts w:ascii="Cambria" w:hAnsi="Cambria"/>
                <w:sz w:val="24"/>
                <w:szCs w:val="24"/>
              </w:rPr>
              <w:t>8</w:t>
            </w:r>
            <w:r>
              <w:rPr>
                <w:rFonts w:ascii="Cambria" w:hAnsi="Cambria"/>
                <w:sz w:val="24"/>
                <w:szCs w:val="24"/>
              </w:rPr>
              <w:t>.30</w:t>
            </w:r>
            <w:r w:rsidR="00F82C2A">
              <w:rPr>
                <w:rFonts w:ascii="Cambria" w:hAnsi="Cambria"/>
                <w:sz w:val="24"/>
                <w:szCs w:val="24"/>
              </w:rPr>
              <w:t>-</w:t>
            </w:r>
            <w:r>
              <w:rPr>
                <w:rFonts w:ascii="Cambria" w:hAnsi="Cambria"/>
                <w:sz w:val="24"/>
                <w:szCs w:val="24"/>
              </w:rPr>
              <w:t>20.00</w:t>
            </w:r>
          </w:p>
        </w:tc>
        <w:tc>
          <w:tcPr>
            <w:tcW w:w="2551" w:type="dxa"/>
          </w:tcPr>
          <w:p w14:paraId="7EBD1D8D" w14:textId="77777777" w:rsidR="00F82C2A" w:rsidRPr="00C87367" w:rsidRDefault="00F82C2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23AA47" w14:textId="4E6DCA7C" w:rsidR="00F82C2A" w:rsidRPr="00C87367" w:rsidRDefault="00F82C2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Harmonijka, sala komputerowa nr 06</w:t>
            </w:r>
          </w:p>
        </w:tc>
      </w:tr>
    </w:tbl>
    <w:p w14:paraId="285C535A" w14:textId="0CA12B40" w:rsidR="00976B10" w:rsidRPr="00C87367" w:rsidRDefault="00976B10">
      <w:pPr>
        <w:rPr>
          <w:rFonts w:ascii="Cambria" w:hAnsi="Cambria"/>
          <w:sz w:val="24"/>
          <w:szCs w:val="24"/>
        </w:rPr>
      </w:pPr>
    </w:p>
    <w:sectPr w:rsidR="00976B10" w:rsidRPr="00C87367" w:rsidSect="00A114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3C"/>
    <w:rsid w:val="000115CD"/>
    <w:rsid w:val="00055922"/>
    <w:rsid w:val="00086AF8"/>
    <w:rsid w:val="00087238"/>
    <w:rsid w:val="000D553A"/>
    <w:rsid w:val="00161844"/>
    <w:rsid w:val="001E695E"/>
    <w:rsid w:val="00244135"/>
    <w:rsid w:val="00262558"/>
    <w:rsid w:val="002B5483"/>
    <w:rsid w:val="00315EB7"/>
    <w:rsid w:val="00397E69"/>
    <w:rsid w:val="003C5D52"/>
    <w:rsid w:val="004563E5"/>
    <w:rsid w:val="00483DAB"/>
    <w:rsid w:val="0048684E"/>
    <w:rsid w:val="004D43D0"/>
    <w:rsid w:val="005406FD"/>
    <w:rsid w:val="00554318"/>
    <w:rsid w:val="00626ACC"/>
    <w:rsid w:val="0064154B"/>
    <w:rsid w:val="0068227A"/>
    <w:rsid w:val="00704ABA"/>
    <w:rsid w:val="007C32AC"/>
    <w:rsid w:val="00823F56"/>
    <w:rsid w:val="008A335A"/>
    <w:rsid w:val="008C10BB"/>
    <w:rsid w:val="00976B10"/>
    <w:rsid w:val="009C609F"/>
    <w:rsid w:val="009E4F83"/>
    <w:rsid w:val="00A02A4A"/>
    <w:rsid w:val="00A1141D"/>
    <w:rsid w:val="00A9091C"/>
    <w:rsid w:val="00AB2349"/>
    <w:rsid w:val="00AE4CF5"/>
    <w:rsid w:val="00B07935"/>
    <w:rsid w:val="00B22851"/>
    <w:rsid w:val="00BD2BBE"/>
    <w:rsid w:val="00BF4D3C"/>
    <w:rsid w:val="00C073AC"/>
    <w:rsid w:val="00C66CCA"/>
    <w:rsid w:val="00C87367"/>
    <w:rsid w:val="00CA223C"/>
    <w:rsid w:val="00CB7C41"/>
    <w:rsid w:val="00D11D72"/>
    <w:rsid w:val="00D36E80"/>
    <w:rsid w:val="00D62F82"/>
    <w:rsid w:val="00D804DA"/>
    <w:rsid w:val="00E4693A"/>
    <w:rsid w:val="00EB22D2"/>
    <w:rsid w:val="00EC513F"/>
    <w:rsid w:val="00EF458D"/>
    <w:rsid w:val="00F33B46"/>
    <w:rsid w:val="00F434AE"/>
    <w:rsid w:val="00F776F9"/>
    <w:rsid w:val="00F82C2A"/>
    <w:rsid w:val="00FC105F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7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2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2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seklecka@o365.umk.pl</dc:creator>
  <cp:lastModifiedBy>Dorota - Exyt</cp:lastModifiedBy>
  <cp:revision>2</cp:revision>
  <dcterms:created xsi:type="dcterms:W3CDTF">2025-02-21T00:40:00Z</dcterms:created>
  <dcterms:modified xsi:type="dcterms:W3CDTF">2025-02-21T00:40:00Z</dcterms:modified>
</cp:coreProperties>
</file>