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AF7E81" w:rsidR="00AF7E81" w:rsidP="00AF7E81" w:rsidRDefault="00AF7E81" w14:paraId="672A6659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  <w:lang w:val="de-DE"/>
        </w:rPr>
      </w:pP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  <w:r w:rsidRPr="00A75D13">
        <w:rPr>
          <w:sz w:val="22"/>
          <w:szCs w:val="20"/>
        </w:rPr>
        <w:tab/>
      </w:r>
    </w:p>
    <w:p xmlns:wp14="http://schemas.microsoft.com/office/word/2010/wordml" w:rsidRPr="00AF7E81" w:rsidR="00AF7E81" w:rsidP="00AF7E81" w:rsidRDefault="00AF7E81" w14:paraId="0A37501D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  <w:lang w:val="de-DE"/>
        </w:rPr>
      </w:pPr>
    </w:p>
    <w:p xmlns:wp14="http://schemas.microsoft.com/office/word/2010/wordml" w:rsidRPr="00AF7E81" w:rsidR="00AF7E81" w:rsidP="00AF7E81" w:rsidRDefault="00AF7E81" w14:paraId="5DAB6C7B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  <w:lang w:val="de-DE"/>
        </w:rPr>
      </w:pPr>
    </w:p>
    <w:p xmlns:wp14="http://schemas.microsoft.com/office/word/2010/wordml" w:rsidRPr="00A75D13" w:rsidR="00AF7E81" w:rsidP="00AF7E81" w:rsidRDefault="00AF7E81" w14:paraId="59D241C1" wp14:textId="77777777">
      <w:pPr>
        <w:pStyle w:val="Tekstpodstawowywcity3"/>
        <w:numPr>
          <w:ilvl w:val="5"/>
          <w:numId w:val="14"/>
        </w:numPr>
        <w:spacing w:after="0" w:line="276" w:lineRule="auto"/>
        <w:jc w:val="right"/>
        <w:rPr>
          <w:b/>
          <w:bCs/>
          <w:i/>
          <w:iCs/>
          <w:sz w:val="28"/>
          <w:szCs w:val="20"/>
          <w:lang w:val="de-DE"/>
        </w:rPr>
      </w:pPr>
      <w:r>
        <w:rPr>
          <w:b/>
          <w:bCs/>
          <w:i/>
          <w:iCs/>
          <w:sz w:val="28"/>
          <w:szCs w:val="20"/>
        </w:rPr>
        <w:t xml:space="preserve"> </w:t>
      </w:r>
      <w:r w:rsidRPr="00A75D13">
        <w:rPr>
          <w:b/>
          <w:bCs/>
          <w:i/>
          <w:iCs/>
          <w:sz w:val="28"/>
          <w:szCs w:val="20"/>
        </w:rPr>
        <w:t xml:space="preserve">Członkowie Rady </w:t>
      </w:r>
      <w:r>
        <w:rPr>
          <w:b/>
          <w:bCs/>
          <w:i/>
          <w:iCs/>
          <w:sz w:val="28"/>
          <w:szCs w:val="20"/>
        </w:rPr>
        <w:t>Dziekańskiej</w:t>
      </w:r>
    </w:p>
    <w:p xmlns:wp14="http://schemas.microsoft.com/office/word/2010/wordml" w:rsidR="00AF7E81" w:rsidP="00AF7E81" w:rsidRDefault="00AF7E81" w14:paraId="6558FD29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</w:rPr>
        <w:t>w/m</w:t>
      </w:r>
    </w:p>
    <w:p xmlns:wp14="http://schemas.microsoft.com/office/word/2010/wordml" w:rsidRPr="00A75D13" w:rsidR="00AF7E81" w:rsidP="00AF7E81" w:rsidRDefault="00AF7E81" w14:paraId="02EB378F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/>
          <w:bCs/>
          <w:i/>
          <w:iCs/>
          <w:sz w:val="28"/>
          <w:szCs w:val="20"/>
        </w:rPr>
      </w:pPr>
    </w:p>
    <w:p xmlns:wp14="http://schemas.microsoft.com/office/word/2010/wordml" w:rsidRPr="00D00998" w:rsidR="00AF7E81" w:rsidP="00AF7E81" w:rsidRDefault="00AF7E81" w14:paraId="6A05A809" wp14:textId="77777777">
      <w:pPr>
        <w:pStyle w:val="Tekstpodstawowywcity3"/>
        <w:spacing w:line="276" w:lineRule="auto"/>
        <w:rPr>
          <w:sz w:val="24"/>
          <w:szCs w:val="24"/>
        </w:rPr>
      </w:pPr>
    </w:p>
    <w:p xmlns:wp14="http://schemas.microsoft.com/office/word/2010/wordml" w:rsidR="00AF7E81" w:rsidP="00AF7E81" w:rsidRDefault="00AF7E81" w14:paraId="5A39BBE3" wp14:textId="77777777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sz w:val="24"/>
          <w:szCs w:val="24"/>
        </w:rPr>
      </w:pPr>
    </w:p>
    <w:p xmlns:wp14="http://schemas.microsoft.com/office/word/2010/wordml" w:rsidRPr="00CD7F7F" w:rsidR="00AF7E81" w:rsidP="7695D652" w:rsidRDefault="00AF7E81" w14:paraId="51F97F57" wp14:textId="0BBC3741">
      <w:pPr>
        <w:pStyle w:val="Tekstpodstawowywcity3"/>
        <w:numPr>
          <w:ilvl w:val="0"/>
          <w:numId w:val="14"/>
        </w:numPr>
        <w:spacing w:after="0" w:line="276" w:lineRule="auto"/>
        <w:jc w:val="both"/>
        <w:rPr>
          <w:b w:val="1"/>
          <w:bCs w:val="1"/>
        </w:rPr>
      </w:pPr>
      <w:r w:rsidRPr="00CD7F7F" w:rsidR="00AF7E81">
        <w:rPr>
          <w:sz w:val="24"/>
          <w:szCs w:val="24"/>
        </w:rPr>
        <w:t xml:space="preserve">Uprzejmie zapraszam na posiedzenie Rady Dziekańskiej Wydziału Filozofii i Nauk Społecznych, które odbędzie się </w:t>
      </w:r>
      <w:r w:rsidRPr="7695D652" w:rsidR="00AF7E81">
        <w:rPr>
          <w:i w:val="1"/>
          <w:iCs w:val="1"/>
          <w:sz w:val="24"/>
          <w:szCs w:val="24"/>
          <w:shd w:val="clear" w:color="auto" w:fill="FFFFFF"/>
        </w:rPr>
        <w:t>dnia</w:t>
      </w:r>
      <w:r w:rsidRPr="7695D652" w:rsidR="00AF7E81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7695D652" w:rsidR="444A9CAF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17 listopada</w:t>
      </w:r>
      <w:r w:rsidRPr="7695D652" w:rsidR="00AF7E81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20</w:t>
      </w:r>
      <w:r w:rsidRPr="7695D652" w:rsidR="00CD7F7F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7695D652" w:rsidR="00AF7E81">
        <w:rPr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roku o godz. 13.15</w:t>
      </w:r>
      <w:r w:rsidRPr="7695D652" w:rsidR="00AF7E81">
        <w:rPr>
          <w:b w:val="1"/>
          <w:bCs w:val="1"/>
          <w:i w:val="1"/>
          <w:iCs w:val="1"/>
          <w:color w:val="FF0000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="00CD7F7F" w:rsidP="00CD7F7F" w:rsidRDefault="00CD7F7F" w14:paraId="41C8F396" wp14:textId="77777777">
      <w:pPr>
        <w:pStyle w:val="Tekstpodstawowywcity3"/>
        <w:spacing w:after="0" w:line="276" w:lineRule="auto"/>
        <w:jc w:val="both"/>
        <w:rPr>
          <w:sz w:val="24"/>
          <w:szCs w:val="24"/>
        </w:rPr>
      </w:pPr>
    </w:p>
    <w:p xmlns:wp14="http://schemas.microsoft.com/office/word/2010/wordml" w:rsidRPr="00CD7F7F" w:rsidR="00CD7F7F" w:rsidP="00CD7F7F" w:rsidRDefault="00CD7F7F" w14:paraId="72A3D3EC" wp14:textId="77777777">
      <w:pPr>
        <w:pStyle w:val="Tekstpodstawowywcity3"/>
        <w:spacing w:after="0" w:line="276" w:lineRule="auto"/>
        <w:jc w:val="both"/>
        <w:rPr>
          <w:b/>
          <w:szCs w:val="20"/>
        </w:rPr>
      </w:pPr>
    </w:p>
    <w:p xmlns:wp14="http://schemas.microsoft.com/office/word/2010/wordml" w:rsidRPr="00A75D13" w:rsidR="00AF7E81" w:rsidP="00AF7E81" w:rsidRDefault="00AF7E81" w14:paraId="0D0B940D" wp14:textId="77777777">
      <w:pPr>
        <w:spacing w:line="276" w:lineRule="auto"/>
        <w:rPr>
          <w:b/>
          <w:szCs w:val="20"/>
        </w:rPr>
      </w:pPr>
    </w:p>
    <w:p xmlns:wp14="http://schemas.microsoft.com/office/word/2010/wordml" w:rsidRPr="00A75D13" w:rsidR="00AF7E81" w:rsidP="27A216F1" w:rsidRDefault="00AF7E81" w14:paraId="3FEC2F79" wp14:textId="13DCB7CC">
      <w:pPr>
        <w:spacing w:line="276" w:lineRule="auto"/>
        <w:rPr>
          <w:b w:val="1"/>
          <w:bCs w:val="1"/>
          <w:sz w:val="24"/>
          <w:szCs w:val="24"/>
        </w:rPr>
      </w:pPr>
      <w:r w:rsidRPr="27A216F1" w:rsidR="63CA1E55">
        <w:rPr>
          <w:b w:val="1"/>
          <w:bCs w:val="1"/>
          <w:sz w:val="24"/>
          <w:szCs w:val="24"/>
        </w:rPr>
        <w:t>PORZĄDEK OBRAD</w:t>
      </w:r>
      <w:r w:rsidRPr="27A216F1" w:rsidR="00AF7E81">
        <w:rPr>
          <w:b w:val="1"/>
          <w:bCs w:val="1"/>
          <w:sz w:val="24"/>
          <w:szCs w:val="24"/>
        </w:rPr>
        <w:t xml:space="preserve">: </w:t>
      </w:r>
    </w:p>
    <w:p xmlns:wp14="http://schemas.microsoft.com/office/word/2010/wordml" w:rsidRPr="00A75D13" w:rsidR="00AF7E81" w:rsidP="00AF7E81" w:rsidRDefault="00AF7E81" w14:paraId="73405CCC" wp14:textId="77777777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contextualSpacing w:val="0"/>
        <w:jc w:val="both"/>
        <w:rPr>
          <w:sz w:val="24"/>
          <w:szCs w:val="24"/>
        </w:rPr>
      </w:pPr>
      <w:r w:rsidRPr="7F366358" w:rsidR="00AF7E81">
        <w:rPr>
          <w:sz w:val="24"/>
          <w:szCs w:val="24"/>
        </w:rPr>
        <w:t>Otwarcie posiedzenia</w:t>
      </w:r>
    </w:p>
    <w:p xmlns:wp14="http://schemas.microsoft.com/office/word/2010/wordml" w:rsidR="00813CAB" w:rsidP="00AF7E81" w:rsidRDefault="00AF7E81" w14:paraId="7936E37C" wp14:textId="77777777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contextualSpacing w:val="0"/>
        <w:jc w:val="both"/>
        <w:rPr>
          <w:sz w:val="24"/>
          <w:szCs w:val="24"/>
        </w:rPr>
      </w:pPr>
      <w:r w:rsidRPr="7F366358" w:rsidR="00AF7E81">
        <w:rPr>
          <w:sz w:val="24"/>
          <w:szCs w:val="24"/>
        </w:rPr>
        <w:t xml:space="preserve">Informacje i komunikaty </w:t>
      </w:r>
    </w:p>
    <w:p xmlns:wp14="http://schemas.microsoft.com/office/word/2010/wordml" w:rsidR="00401ED1" w:rsidP="00AF7E81" w:rsidRDefault="00401ED1" w14:paraId="0F8256D3" wp14:textId="555A6300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contextualSpacing w:val="0"/>
        <w:jc w:val="both"/>
        <w:rPr>
          <w:sz w:val="24"/>
          <w:szCs w:val="24"/>
        </w:rPr>
      </w:pPr>
      <w:r w:rsidRPr="7F366358" w:rsidR="00401ED1">
        <w:rPr>
          <w:sz w:val="24"/>
          <w:szCs w:val="24"/>
        </w:rPr>
        <w:t xml:space="preserve">Przyjęcie protokołu z posiedzenia z dnia </w:t>
      </w:r>
      <w:r w:rsidRPr="7F366358" w:rsidR="00CD7F7F">
        <w:rPr>
          <w:sz w:val="24"/>
          <w:szCs w:val="24"/>
        </w:rPr>
        <w:t>2</w:t>
      </w:r>
      <w:r w:rsidRPr="7F366358" w:rsidR="119160B8">
        <w:rPr>
          <w:sz w:val="24"/>
          <w:szCs w:val="24"/>
        </w:rPr>
        <w:t>0 października 2</w:t>
      </w:r>
      <w:r w:rsidRPr="7F366358" w:rsidR="00401ED1">
        <w:rPr>
          <w:sz w:val="24"/>
          <w:szCs w:val="24"/>
        </w:rPr>
        <w:t>0</w:t>
      </w:r>
      <w:r w:rsidRPr="7F366358" w:rsidR="00CD7F7F">
        <w:rPr>
          <w:sz w:val="24"/>
          <w:szCs w:val="24"/>
        </w:rPr>
        <w:t>20</w:t>
      </w:r>
      <w:r w:rsidRPr="7F366358" w:rsidR="00401ED1">
        <w:rPr>
          <w:sz w:val="24"/>
          <w:szCs w:val="24"/>
        </w:rPr>
        <w:t>r.</w:t>
      </w:r>
      <w:r w:rsidRPr="7F366358" w:rsidR="00FABC35">
        <w:rPr>
          <w:sz w:val="24"/>
          <w:szCs w:val="24"/>
        </w:rPr>
        <w:t xml:space="preserve"> - referuje prof. dr hab. Tomasz Szlendak</w:t>
      </w:r>
    </w:p>
    <w:p w:rsidR="00DB2D8A" w:rsidP="7F366358" w:rsidRDefault="00DB2D8A" w14:paraId="7BCBA19D" w14:textId="0B325950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rFonts w:ascii="Calibri" w:hAnsi="Calibri" w:eastAsia="Calibri" w:cs="Calibri"/>
          <w:sz w:val="24"/>
          <w:szCs w:val="24"/>
        </w:rPr>
      </w:pPr>
      <w:r w:rsidRPr="7F366358" w:rsidR="00DB2D8A">
        <w:rPr>
          <w:sz w:val="24"/>
          <w:szCs w:val="24"/>
        </w:rPr>
        <w:t>Opinia w sprawie powołania dr Kingi Majchrzak-Ptak do pełnienia funkcji kierowniczki studiów niestacjonarnych w INP</w:t>
      </w:r>
      <w:r w:rsidRPr="7F366358" w:rsidR="66D6C27F">
        <w:rPr>
          <w:sz w:val="24"/>
          <w:szCs w:val="24"/>
        </w:rPr>
        <w:t xml:space="preserve"> </w:t>
      </w:r>
      <w:r w:rsidRPr="7F366358" w:rsidR="6BAA33A2">
        <w:rPr>
          <w:sz w:val="24"/>
          <w:szCs w:val="24"/>
        </w:rPr>
        <w:t xml:space="preserve">– referuje Dyrektor INP prof. dr hab. Krzysztof Rubacha </w:t>
      </w:r>
    </w:p>
    <w:p w:rsidR="00DB2D8A" w:rsidP="7F366358" w:rsidRDefault="00DB2D8A" w14:paraId="73C3A42C" w14:textId="588A63B3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rFonts w:ascii="Calibri" w:hAnsi="Calibri" w:eastAsia="Calibri" w:cs="Calibri"/>
          <w:sz w:val="24"/>
          <w:szCs w:val="24"/>
        </w:rPr>
      </w:pPr>
      <w:r w:rsidRPr="4F697DAA" w:rsidR="00DB2D8A">
        <w:rPr>
          <w:sz w:val="24"/>
          <w:szCs w:val="24"/>
        </w:rPr>
        <w:t xml:space="preserve">Opinia w sprawie powołania dr Agnieszki </w:t>
      </w:r>
      <w:r w:rsidRPr="4F697DAA" w:rsidR="00DB2D8A">
        <w:rPr>
          <w:sz w:val="24"/>
          <w:szCs w:val="24"/>
        </w:rPr>
        <w:t>Hamerlińskiej</w:t>
      </w:r>
      <w:r w:rsidRPr="4F697DAA" w:rsidR="00DB2D8A">
        <w:rPr>
          <w:sz w:val="24"/>
          <w:szCs w:val="24"/>
        </w:rPr>
        <w:t>, prof. UMK do pełnienia funkcji kierowniczki studium podyplomowych z Neurologopedii w INP</w:t>
      </w:r>
      <w:r w:rsidRPr="4F697DAA" w:rsidR="53FD03C9">
        <w:rPr>
          <w:sz w:val="24"/>
          <w:szCs w:val="24"/>
        </w:rPr>
        <w:t xml:space="preserve"> </w:t>
      </w:r>
      <w:r w:rsidRPr="4F697DAA" w:rsidR="1820ECED">
        <w:rPr>
          <w:sz w:val="24"/>
          <w:szCs w:val="24"/>
        </w:rPr>
        <w:t>– referuje Dyrektor INP prof. dr hab. Krzysztof Rubacha</w:t>
      </w:r>
    </w:p>
    <w:p w:rsidR="4F697DAA" w:rsidP="4F697DAA" w:rsidRDefault="4F697DAA" w14:paraId="30E26C53" w14:textId="44C4DC5C">
      <w:pPr>
        <w:pStyle w:val="Normalny"/>
        <w:spacing w:before="240" w:after="0"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</w:p>
    <w:p w:rsidR="00DB2D8A" w:rsidP="7F366358" w:rsidRDefault="00DB2D8A" w14:paraId="3D1CD318" w14:textId="3DD1B650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rFonts w:ascii="Calibri" w:hAnsi="Calibri" w:eastAsia="Calibri" w:cs="Calibri"/>
          <w:sz w:val="24"/>
          <w:szCs w:val="24"/>
        </w:rPr>
      </w:pPr>
      <w:r w:rsidRPr="4F697DAA" w:rsidR="00DB2D8A">
        <w:rPr>
          <w:sz w:val="24"/>
          <w:szCs w:val="24"/>
        </w:rPr>
        <w:t xml:space="preserve">Opinia w sprawie powołania dr hab. Beaty </w:t>
      </w:r>
      <w:r w:rsidRPr="4F697DAA" w:rsidR="00DB2D8A">
        <w:rPr>
          <w:sz w:val="24"/>
          <w:szCs w:val="24"/>
        </w:rPr>
        <w:t>Borowskiej-Beszty</w:t>
      </w:r>
      <w:r w:rsidRPr="4F697DAA" w:rsidR="00DB2D8A">
        <w:rPr>
          <w:sz w:val="24"/>
          <w:szCs w:val="24"/>
        </w:rPr>
        <w:t>, prof. UMK do pełnienia funkcji kierowniczki Katedry Pedagogiki Społecznej i Pracy Socjalnej w INP</w:t>
      </w:r>
      <w:r w:rsidRPr="4F697DAA" w:rsidR="6F65DA58">
        <w:rPr>
          <w:sz w:val="24"/>
          <w:szCs w:val="24"/>
        </w:rPr>
        <w:t xml:space="preserve"> – referuje Dyrektor INP prof. dr hab. Krzysztof Rubacha</w:t>
      </w:r>
      <w:r>
        <w:br/>
      </w:r>
    </w:p>
    <w:p w:rsidR="038BED00" w:rsidP="7F366358" w:rsidRDefault="038BED00" w14:paraId="75010C23" w14:textId="29B9BA70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rFonts w:ascii="Calibri" w:hAnsi="Calibri" w:eastAsia="Calibri" w:cs="Calibri"/>
          <w:sz w:val="24"/>
          <w:szCs w:val="24"/>
        </w:rPr>
      </w:pPr>
      <w:r w:rsidRPr="4F697DAA" w:rsidR="038BED00">
        <w:rPr>
          <w:sz w:val="24"/>
          <w:szCs w:val="24"/>
        </w:rPr>
        <w:t xml:space="preserve">Opinia w sprawie nadania dr hab. Magdalenie </w:t>
      </w:r>
      <w:r w:rsidRPr="4F697DAA" w:rsidR="038BED00">
        <w:rPr>
          <w:sz w:val="24"/>
          <w:szCs w:val="24"/>
        </w:rPr>
        <w:t>Matei</w:t>
      </w:r>
      <w:r w:rsidRPr="4F697DAA" w:rsidR="038BED00">
        <w:rPr>
          <w:sz w:val="24"/>
          <w:szCs w:val="24"/>
        </w:rPr>
        <w:t>, prof. UMK</w:t>
      </w:r>
      <w:r w:rsidRPr="4F697DAA" w:rsidR="1EA3BC7A">
        <w:rPr>
          <w:sz w:val="24"/>
          <w:szCs w:val="24"/>
        </w:rPr>
        <w:t xml:space="preserve"> Brązowego Krzyża Zasługi</w:t>
      </w:r>
      <w:r w:rsidRPr="4F697DAA" w:rsidR="472C9670">
        <w:rPr>
          <w:sz w:val="24"/>
          <w:szCs w:val="24"/>
        </w:rPr>
        <w:t xml:space="preserve"> – referuje Dyrektor IBIK prof. dr hab. Ewa Głowacka</w:t>
      </w:r>
      <w:r>
        <w:br/>
      </w:r>
    </w:p>
    <w:p w:rsidR="1EA3BC7A" w:rsidP="7F366358" w:rsidRDefault="1EA3BC7A" w14:paraId="17FD6892" w14:textId="247E6F79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rFonts w:ascii="Calibri" w:hAnsi="Calibri" w:eastAsia="Calibri" w:cs="Calibri"/>
          <w:sz w:val="24"/>
          <w:szCs w:val="24"/>
        </w:rPr>
      </w:pPr>
      <w:r w:rsidRPr="4F697DAA" w:rsidR="1EA3BC7A">
        <w:rPr>
          <w:sz w:val="24"/>
          <w:szCs w:val="24"/>
        </w:rPr>
        <w:t xml:space="preserve">Opinia w sprawie nadania dr hab. Małgorzacie </w:t>
      </w:r>
      <w:r w:rsidRPr="4F697DAA" w:rsidR="1EA3BC7A">
        <w:rPr>
          <w:sz w:val="24"/>
          <w:szCs w:val="24"/>
        </w:rPr>
        <w:t>Kowalskiej-Chrzanowskiej</w:t>
      </w:r>
      <w:r w:rsidRPr="4F697DAA" w:rsidR="1EA3BC7A">
        <w:rPr>
          <w:sz w:val="24"/>
          <w:szCs w:val="24"/>
        </w:rPr>
        <w:t>, prof. UMK odznaczenia</w:t>
      </w:r>
      <w:r w:rsidRPr="4F697DAA" w:rsidR="0EE3217E">
        <w:rPr>
          <w:sz w:val="24"/>
          <w:szCs w:val="24"/>
        </w:rPr>
        <w:t xml:space="preserve"> “Medal KEN”</w:t>
      </w:r>
      <w:r w:rsidRPr="4F697DAA" w:rsidR="4255D703">
        <w:rPr>
          <w:sz w:val="24"/>
          <w:szCs w:val="24"/>
        </w:rPr>
        <w:t xml:space="preserve"> – referuje Dyrektor IBIK prof. dr hab. Ewa Głowacka</w:t>
      </w:r>
      <w:r>
        <w:br/>
      </w:r>
    </w:p>
    <w:p w:rsidR="0EE3217E" w:rsidP="7F366358" w:rsidRDefault="0EE3217E" w14:paraId="6FD090AB" w14:textId="3E568592">
      <w:pPr>
        <w:pStyle w:val="Akapitzlist"/>
        <w:numPr>
          <w:ilvl w:val="0"/>
          <w:numId w:val="15"/>
        </w:numPr>
        <w:bidi w:val="0"/>
        <w:spacing w:before="0" w:beforeAutospacing="off" w:after="0" w:afterAutospacing="off" w:line="276" w:lineRule="auto"/>
        <w:ind w:left="705" w:right="0" w:hanging="360"/>
        <w:jc w:val="both"/>
        <w:rPr>
          <w:rFonts w:ascii="Calibri" w:hAnsi="Calibri" w:eastAsia="Calibri" w:cs="Calibri"/>
          <w:sz w:val="24"/>
          <w:szCs w:val="24"/>
        </w:rPr>
      </w:pPr>
      <w:r w:rsidRPr="4F697DAA" w:rsidR="0EE3217E">
        <w:rPr>
          <w:sz w:val="24"/>
          <w:szCs w:val="24"/>
        </w:rPr>
        <w:t xml:space="preserve">Opinia w sprawie nadania dr inż. Mariuszowi </w:t>
      </w:r>
      <w:r w:rsidRPr="4F697DAA" w:rsidR="0EE3217E">
        <w:rPr>
          <w:sz w:val="24"/>
          <w:szCs w:val="24"/>
        </w:rPr>
        <w:t>Jarockiemu odznaczenia</w:t>
      </w:r>
      <w:r w:rsidRPr="4F697DAA" w:rsidR="0EE3217E">
        <w:rPr>
          <w:sz w:val="24"/>
          <w:szCs w:val="24"/>
        </w:rPr>
        <w:t xml:space="preserve"> “Medal KEN”</w:t>
      </w:r>
      <w:r w:rsidRPr="4F697DAA" w:rsidR="431CC9EF">
        <w:rPr>
          <w:sz w:val="24"/>
          <w:szCs w:val="24"/>
        </w:rPr>
        <w:t xml:space="preserve"> – referuje Dyrektor IBIK prof. dr hab. Ewa Głowacka</w:t>
      </w:r>
      <w:r>
        <w:br/>
      </w:r>
    </w:p>
    <w:p w:rsidR="3A088BD7" w:rsidP="78622D2D" w:rsidRDefault="3A088BD7" w14:paraId="59BC8C70" w14:textId="71A3EFAF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rFonts w:ascii="Calibri" w:hAnsi="Calibri" w:eastAsia="Calibri" w:cs="Calibri"/>
          <w:sz w:val="24"/>
          <w:szCs w:val="24"/>
        </w:rPr>
      </w:pPr>
      <w:r w:rsidRPr="4F697DAA" w:rsidR="0B3CE1FC">
        <w:rPr>
          <w:sz w:val="24"/>
          <w:szCs w:val="24"/>
        </w:rPr>
        <w:t>Uchwała Rady Dziekańskiej w sprawie w</w:t>
      </w:r>
      <w:r w:rsidRPr="4F697DAA" w:rsidR="3A088BD7">
        <w:rPr>
          <w:sz w:val="24"/>
          <w:szCs w:val="24"/>
        </w:rPr>
        <w:t xml:space="preserve">niosek o utworzenie kierunku </w:t>
      </w:r>
      <w:r w:rsidRPr="4F697DAA" w:rsidR="3A088BD7">
        <w:rPr>
          <w:sz w:val="24"/>
          <w:szCs w:val="24"/>
        </w:rPr>
        <w:t>Cognitive</w:t>
      </w:r>
      <w:r w:rsidRPr="4F697DAA" w:rsidR="3A088BD7">
        <w:rPr>
          <w:sz w:val="24"/>
          <w:szCs w:val="24"/>
        </w:rPr>
        <w:t xml:space="preserve"> Science</w:t>
      </w:r>
      <w:r w:rsidRPr="4F697DAA" w:rsidR="1612433F">
        <w:rPr>
          <w:sz w:val="24"/>
          <w:szCs w:val="24"/>
        </w:rPr>
        <w:t xml:space="preserve"> – referuje Zastępca </w:t>
      </w:r>
      <w:r w:rsidRPr="4F697DAA" w:rsidR="1612433F">
        <w:rPr>
          <w:sz w:val="24"/>
          <w:szCs w:val="24"/>
        </w:rPr>
        <w:t>dy</w:t>
      </w:r>
      <w:r w:rsidRPr="4F697DAA" w:rsidR="2C94B9F2">
        <w:rPr>
          <w:sz w:val="24"/>
          <w:szCs w:val="24"/>
        </w:rPr>
        <w:t>r</w:t>
      </w:r>
      <w:r w:rsidRPr="4F697DAA" w:rsidR="1612433F">
        <w:rPr>
          <w:sz w:val="24"/>
          <w:szCs w:val="24"/>
        </w:rPr>
        <w:t>ektora</w:t>
      </w:r>
      <w:r w:rsidRPr="4F697DAA" w:rsidR="1612433F">
        <w:rPr>
          <w:sz w:val="24"/>
          <w:szCs w:val="24"/>
        </w:rPr>
        <w:t xml:space="preserve"> IBIK dr Tomasz </w:t>
      </w:r>
      <w:r w:rsidRPr="4F697DAA" w:rsidR="1612433F">
        <w:rPr>
          <w:sz w:val="24"/>
          <w:szCs w:val="24"/>
        </w:rPr>
        <w:t>Komendziński</w:t>
      </w:r>
      <w:r>
        <w:br/>
      </w:r>
    </w:p>
    <w:p w:rsidR="3A088BD7" w:rsidP="78622D2D" w:rsidRDefault="3A088BD7" w14:paraId="65E9A7D3" w14:textId="4F9C06F5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sz w:val="24"/>
          <w:szCs w:val="24"/>
        </w:rPr>
      </w:pPr>
      <w:r w:rsidRPr="4F697DAA" w:rsidR="76D580F0">
        <w:rPr>
          <w:sz w:val="24"/>
          <w:szCs w:val="24"/>
        </w:rPr>
        <w:t>Wniosek Komisji ds. Etyki Badań naukowych o poszerzenie składu o dr J</w:t>
      </w:r>
      <w:r w:rsidRPr="4F697DAA" w:rsidR="42322972">
        <w:rPr>
          <w:sz w:val="24"/>
          <w:szCs w:val="24"/>
        </w:rPr>
        <w:t>oannę</w:t>
      </w:r>
      <w:r w:rsidRPr="4F697DAA" w:rsidR="76D580F0">
        <w:rPr>
          <w:sz w:val="24"/>
          <w:szCs w:val="24"/>
        </w:rPr>
        <w:t xml:space="preserve"> </w:t>
      </w:r>
      <w:r w:rsidRPr="4F697DAA" w:rsidR="09F3DAA5">
        <w:rPr>
          <w:sz w:val="24"/>
          <w:szCs w:val="24"/>
        </w:rPr>
        <w:t>U</w:t>
      </w:r>
      <w:r w:rsidRPr="4F697DAA" w:rsidR="76D580F0">
        <w:rPr>
          <w:sz w:val="24"/>
          <w:szCs w:val="24"/>
        </w:rPr>
        <w:t xml:space="preserve">latowską - referuje </w:t>
      </w:r>
      <w:r w:rsidRPr="4F697DAA" w:rsidR="2CDA9BE5">
        <w:rPr>
          <w:sz w:val="24"/>
          <w:szCs w:val="24"/>
        </w:rPr>
        <w:t>Prodziekan dr Adrian Wójcik</w:t>
      </w:r>
      <w:r>
        <w:br/>
      </w:r>
    </w:p>
    <w:p w:rsidR="6D666978" w:rsidP="7F366358" w:rsidRDefault="6D666978" w14:paraId="38CC9A0F" w14:textId="4AC2120F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sz w:val="24"/>
          <w:szCs w:val="24"/>
        </w:rPr>
      </w:pPr>
      <w:r w:rsidRPr="4F697DAA" w:rsidR="06F855EA">
        <w:rPr>
          <w:sz w:val="24"/>
          <w:szCs w:val="24"/>
        </w:rPr>
        <w:t>Uchwała Rady Dziekańskiej w sprawie ustanowienia za</w:t>
      </w:r>
      <w:r w:rsidRPr="4F697DAA" w:rsidR="6D666978">
        <w:rPr>
          <w:sz w:val="24"/>
          <w:szCs w:val="24"/>
        </w:rPr>
        <w:t>sad wpisów warunkowych na wyższy rok studiów obowiązując</w:t>
      </w:r>
      <w:r w:rsidRPr="4F697DAA" w:rsidR="36B8DFCF">
        <w:rPr>
          <w:sz w:val="24"/>
          <w:szCs w:val="24"/>
        </w:rPr>
        <w:t>ych</w:t>
      </w:r>
      <w:r w:rsidRPr="4F697DAA" w:rsidR="6D666978">
        <w:rPr>
          <w:sz w:val="24"/>
          <w:szCs w:val="24"/>
        </w:rPr>
        <w:t xml:space="preserve"> na </w:t>
      </w:r>
      <w:r w:rsidRPr="4F697DAA" w:rsidR="6D666978">
        <w:rPr>
          <w:sz w:val="24"/>
          <w:szCs w:val="24"/>
        </w:rPr>
        <w:t>WFiNS</w:t>
      </w:r>
      <w:r w:rsidRPr="4F697DAA" w:rsidR="6D666978">
        <w:rPr>
          <w:sz w:val="24"/>
          <w:szCs w:val="24"/>
        </w:rPr>
        <w:t xml:space="preserve"> – referuje Pr</w:t>
      </w:r>
      <w:r w:rsidRPr="4F697DAA" w:rsidR="50984A06">
        <w:rPr>
          <w:sz w:val="24"/>
          <w:szCs w:val="24"/>
        </w:rPr>
        <w:t>odziekan dr hab. Małgorzata Fedorowicz-Kruszewska, prof.</w:t>
      </w:r>
      <w:r w:rsidRPr="4F697DAA" w:rsidR="48228BDE">
        <w:rPr>
          <w:sz w:val="24"/>
          <w:szCs w:val="24"/>
        </w:rPr>
        <w:t xml:space="preserve"> </w:t>
      </w:r>
      <w:r w:rsidRPr="4F697DAA" w:rsidR="50984A06">
        <w:rPr>
          <w:sz w:val="24"/>
          <w:szCs w:val="24"/>
        </w:rPr>
        <w:t>UMK</w:t>
      </w:r>
      <w:r>
        <w:br/>
      </w:r>
    </w:p>
    <w:p w:rsidR="6D666978" w:rsidP="2A705B6E" w:rsidRDefault="6D666978" w14:paraId="1D788D2E" w14:textId="349F38B2">
      <w:pPr>
        <w:pStyle w:val="Akapitzlist"/>
        <w:numPr>
          <w:ilvl w:val="0"/>
          <w:numId w:val="15"/>
        </w:numPr>
        <w:spacing w:before="240" w:after="0" w:line="276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4F697DAA" w:rsidR="0534DC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Uchwał</w:t>
      </w:r>
      <w:r w:rsidRPr="4F697DAA" w:rsidR="52BEB5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</w:t>
      </w:r>
      <w:r w:rsidRPr="4F697DAA" w:rsidR="0534DC9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Rady Dziekańskiej w sprawie </w:t>
      </w:r>
      <w:r w:rsidRPr="4F697DAA" w:rsidR="1A8C6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pl-PL"/>
        </w:rPr>
        <w:t xml:space="preserve">w sprawie zatwierdzenia zmian w programie i planie studiów </w:t>
      </w:r>
      <w:r w:rsidRPr="4F697DAA" w:rsidR="1A8C6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pl-PL"/>
        </w:rPr>
        <w:t xml:space="preserve">na kierunku </w:t>
      </w:r>
      <w:r w:rsidRPr="4F697DAA" w:rsidR="1A8C6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pl-PL"/>
        </w:rPr>
        <w:t xml:space="preserve">Psychologia – </w:t>
      </w:r>
      <w:r w:rsidRPr="4F697DAA" w:rsidR="1A8C6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pl-PL"/>
        </w:rPr>
        <w:t>referuje</w:t>
      </w:r>
      <w:r w:rsidRPr="4F697DAA" w:rsidR="245855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pl-PL"/>
        </w:rPr>
        <w:t xml:space="preserve"> Prodziekan dr Anna Kola</w:t>
      </w:r>
      <w:r w:rsidRPr="4F697DAA" w:rsidR="1A8C6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24"/>
          <w:szCs w:val="24"/>
          <w:lang w:val="pl-PL"/>
        </w:rPr>
        <w:t xml:space="preserve"> </w:t>
      </w:r>
      <w:r>
        <w:br/>
      </w:r>
    </w:p>
    <w:p w:rsidR="4DAE3772" w:rsidP="7F366358" w:rsidRDefault="4DAE3772" w14:paraId="1A813438" w14:textId="1902FADA">
      <w:pPr>
        <w:pStyle w:val="Akapitzlist"/>
        <w:numPr>
          <w:ilvl w:val="0"/>
          <w:numId w:val="15"/>
        </w:numPr>
        <w:spacing w:before="240" w:after="0" w:line="276" w:lineRule="auto"/>
        <w:ind w:left="705"/>
        <w:jc w:val="both"/>
        <w:rPr>
          <w:sz w:val="24"/>
          <w:szCs w:val="24"/>
        </w:rPr>
      </w:pPr>
      <w:r w:rsidRPr="4F697DAA" w:rsidR="4DAE3772">
        <w:rPr>
          <w:sz w:val="24"/>
          <w:szCs w:val="24"/>
        </w:rPr>
        <w:t xml:space="preserve">Procedura przeprowadzania hospitacji na </w:t>
      </w:r>
      <w:r w:rsidRPr="4F697DAA" w:rsidR="4DAE3772">
        <w:rPr>
          <w:sz w:val="24"/>
          <w:szCs w:val="24"/>
        </w:rPr>
        <w:t>WFiNS</w:t>
      </w:r>
      <w:r w:rsidRPr="4F697DAA" w:rsidR="4DAE3772">
        <w:rPr>
          <w:sz w:val="24"/>
          <w:szCs w:val="24"/>
        </w:rPr>
        <w:t xml:space="preserve"> – referuje Prodziekan dr Anna Kola</w:t>
      </w:r>
    </w:p>
    <w:p xmlns:wp14="http://schemas.microsoft.com/office/word/2010/wordml" w:rsidR="00DB2D8A" w:rsidP="27A216F1" w:rsidRDefault="00DB2D8A" w14:paraId="60061E4C" wp14:textId="254A82C7">
      <w:pPr>
        <w:pStyle w:val="Akapitzlist"/>
        <w:numPr>
          <w:ilvl w:val="0"/>
          <w:numId w:val="15"/>
        </w:numPr>
        <w:spacing w:before="240" w:after="0" w:line="276" w:lineRule="auto"/>
        <w:ind w:left="705"/>
        <w:contextualSpacing w:val="0"/>
        <w:jc w:val="both"/>
        <w:rPr>
          <w:rFonts w:ascii="Calibri" w:hAnsi="Calibri" w:eastAsia="Calibri" w:cs="Calibri"/>
          <w:sz w:val="24"/>
          <w:szCs w:val="24"/>
        </w:rPr>
      </w:pPr>
      <w:r w:rsidRPr="4F697DAA" w:rsidR="03B8CB35">
        <w:rPr>
          <w:sz w:val="24"/>
          <w:szCs w:val="24"/>
        </w:rPr>
        <w:t>Sprawy bieżące</w:t>
      </w:r>
    </w:p>
    <w:p xmlns:wp14="http://schemas.microsoft.com/office/word/2010/wordml" w:rsidR="00DB2D8A" w:rsidP="00DB2D8A" w:rsidRDefault="00DB2D8A" w14:paraId="44EAFD9C" wp14:textId="77777777">
      <w:pPr>
        <w:pStyle w:val="Akapitzlist"/>
        <w:spacing w:before="240" w:after="0" w:line="276" w:lineRule="auto"/>
        <w:contextualSpacing w:val="0"/>
        <w:jc w:val="both"/>
        <w:rPr>
          <w:sz w:val="24"/>
          <w:szCs w:val="20"/>
        </w:rPr>
      </w:pPr>
    </w:p>
    <w:p xmlns:wp14="http://schemas.microsoft.com/office/word/2010/wordml" w:rsidR="00DB2D8A" w:rsidP="00DB2D8A" w:rsidRDefault="00DB2D8A" w14:paraId="4B94D5A5" wp14:textId="77777777">
      <w:pPr>
        <w:pStyle w:val="Akapitzlist"/>
        <w:spacing w:before="240" w:after="0" w:line="276" w:lineRule="auto"/>
        <w:contextualSpacing w:val="0"/>
        <w:jc w:val="both"/>
        <w:rPr>
          <w:sz w:val="24"/>
          <w:szCs w:val="20"/>
        </w:rPr>
      </w:pPr>
    </w:p>
    <w:p xmlns:wp14="http://schemas.microsoft.com/office/word/2010/wordml" w:rsidR="00DB2D8A" w:rsidP="00DB2D8A" w:rsidRDefault="00DB2D8A" w14:paraId="3DEEC669" wp14:textId="77777777">
      <w:pPr>
        <w:pStyle w:val="Akapitzlist"/>
        <w:spacing w:before="240" w:after="0" w:line="276" w:lineRule="auto"/>
        <w:contextualSpacing w:val="0"/>
        <w:jc w:val="both"/>
        <w:rPr>
          <w:sz w:val="24"/>
          <w:szCs w:val="20"/>
        </w:rPr>
      </w:pPr>
    </w:p>
    <w:p xmlns:wp14="http://schemas.microsoft.com/office/word/2010/wordml" w:rsidRPr="00BE6A3F" w:rsidR="00DB2D8A" w:rsidP="00DB2D8A" w:rsidRDefault="00DB2D8A" w14:paraId="3656B9AB" wp14:textId="77777777">
      <w:pPr>
        <w:pStyle w:val="Akapitzlist"/>
        <w:spacing w:before="240" w:after="0" w:line="276" w:lineRule="auto"/>
        <w:contextualSpacing w:val="0"/>
        <w:jc w:val="both"/>
        <w:rPr>
          <w:szCs w:val="20"/>
        </w:rPr>
      </w:pPr>
    </w:p>
    <w:p xmlns:wp14="http://schemas.microsoft.com/office/word/2010/wordml" w:rsidRPr="00A63391" w:rsidR="0084560E" w:rsidP="00A63391" w:rsidRDefault="0084560E" w14:paraId="45FB0818" wp14:textId="77777777"/>
    <w:sectPr w:rsidRPr="00A63391" w:rsidR="0084560E" w:rsidSect="00A83268">
      <w:headerReference w:type="default" r:id="rId9"/>
      <w:footerReference w:type="default" r:id="rId10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C5718" w:rsidP="00F71618" w:rsidRDefault="003C5718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C5718" w:rsidP="00F71618" w:rsidRDefault="003C5718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00000001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B866AE" w:rsidR="00A83268" w:rsidP="00A83268" w:rsidRDefault="00A83268" w14:paraId="4B99056E" wp14:textId="77777777">
    <w:pPr>
      <w:pStyle w:val="Stopka"/>
      <w:rPr>
        <w:rFonts w:ascii="Lato" w:hAnsi="Lato"/>
        <w:sz w:val="14"/>
        <w:szCs w:val="14"/>
      </w:rPr>
    </w:pPr>
  </w:p>
  <w:p xmlns:wp14="http://schemas.microsoft.com/office/word/2010/wordml" w:rsidRPr="00125E30" w:rsidR="00B866AE" w:rsidP="00B866AE" w:rsidRDefault="00B866AE" w14:paraId="1A17EA3F" wp14:textId="77777777">
    <w:pPr>
      <w:pStyle w:val="Stopka"/>
      <w:ind w:left="567"/>
      <w:rPr>
        <w:rFonts w:ascii="Lato" w:hAnsi="Lato"/>
        <w:color w:val="0050AA"/>
        <w:sz w:val="14"/>
        <w:szCs w:val="14"/>
      </w:rPr>
    </w:pPr>
    <w:r w:rsidRPr="00125E30">
      <w:rPr>
        <w:rFonts w:ascii="Lato" w:hAnsi="Lato"/>
        <w:b/>
        <w:color w:val="0050AA"/>
        <w:sz w:val="14"/>
        <w:szCs w:val="14"/>
      </w:rPr>
      <w:t xml:space="preserve">UNIWERSYTET MIKOŁAJA KOPERNIKA W TORUNIU </w:t>
    </w:r>
    <w:r w:rsidRPr="00125E30" w:rsidR="00A83268">
      <w:rPr>
        <w:rFonts w:ascii="Lato" w:hAnsi="Lato"/>
        <w:color w:val="0050AA"/>
        <w:sz w:val="14"/>
        <w:szCs w:val="14"/>
      </w:rPr>
      <w:t xml:space="preserve">Wydział </w:t>
    </w:r>
    <w:r w:rsidR="001B6373">
      <w:rPr>
        <w:rFonts w:ascii="Lato" w:hAnsi="Lato"/>
        <w:color w:val="0050AA"/>
        <w:sz w:val="14"/>
        <w:szCs w:val="14"/>
      </w:rPr>
      <w:t>Filozofii i Nauk Społecznych</w:t>
    </w:r>
    <w:r w:rsidRPr="00125E30" w:rsidR="00A83268">
      <w:rPr>
        <w:rFonts w:ascii="Lato" w:hAnsi="Lato"/>
        <w:color w:val="0050AA"/>
        <w:sz w:val="14"/>
        <w:szCs w:val="14"/>
      </w:rPr>
      <w:t xml:space="preserve"> </w:t>
    </w:r>
    <w:r w:rsidRPr="00125E30" w:rsidR="00A83268">
      <w:rPr>
        <w:rFonts w:ascii="Lato" w:hAnsi="Lato"/>
        <w:color w:val="0050AA"/>
        <w:sz w:val="14"/>
        <w:szCs w:val="14"/>
      </w:rPr>
      <w:br/>
    </w:r>
    <w:r w:rsidRPr="00125E30" w:rsidR="00A83268">
      <w:rPr>
        <w:rFonts w:ascii="Lato" w:hAnsi="Lato"/>
        <w:color w:val="0050AA"/>
        <w:sz w:val="14"/>
        <w:szCs w:val="14"/>
      </w:rPr>
      <w:t>ul. Fosa Staromiejska 1a</w:t>
    </w:r>
    <w:r w:rsidRPr="00125E30">
      <w:rPr>
        <w:rFonts w:ascii="Lato" w:hAnsi="Lato"/>
        <w:color w:val="0050AA"/>
        <w:sz w:val="14"/>
        <w:szCs w:val="14"/>
      </w:rPr>
      <w:t xml:space="preserve">, </w:t>
    </w:r>
    <w:r w:rsidRPr="00125E30" w:rsidR="00A83268">
      <w:rPr>
        <w:rFonts w:ascii="Lato" w:hAnsi="Lato"/>
        <w:color w:val="0050AA"/>
        <w:sz w:val="14"/>
        <w:szCs w:val="14"/>
      </w:rPr>
      <w:t>87-100 Toruń</w:t>
    </w:r>
    <w:r w:rsidRPr="00125E30">
      <w:rPr>
        <w:rFonts w:ascii="Lato" w:hAnsi="Lato"/>
        <w:color w:val="0050AA"/>
        <w:sz w:val="14"/>
        <w:szCs w:val="14"/>
      </w:rPr>
      <w:t>, tel. +48 56 611 36 33, e-mail: w</w:t>
    </w:r>
    <w:r w:rsidR="001B6373">
      <w:rPr>
        <w:rFonts w:ascii="Lato" w:hAnsi="Lato"/>
        <w:color w:val="0050AA"/>
        <w:sz w:val="14"/>
        <w:szCs w:val="14"/>
      </w:rPr>
      <w:t>fins</w:t>
    </w:r>
    <w:r w:rsidRPr="00125E30">
      <w:rPr>
        <w:rFonts w:ascii="Lato" w:hAnsi="Lato"/>
        <w:color w:val="0050AA"/>
        <w:sz w:val="14"/>
        <w:szCs w:val="14"/>
      </w:rPr>
      <w:t>@umk.pl</w:t>
    </w:r>
    <w:r w:rsidRPr="00125E30">
      <w:rPr>
        <w:rFonts w:ascii="Lato" w:hAnsi="Lato"/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C5718" w:rsidP="00F71618" w:rsidRDefault="003C5718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C5718" w:rsidP="00F71618" w:rsidRDefault="003C5718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Pr="00397FD9" w:rsidR="00F71618" w:rsidP="00D17F58" w:rsidRDefault="00D60D65" w14:paraId="3E507D06" wp14:textId="45E19309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xmlns:wp14="http://schemas.microsoft.com/office/word/2010/wordprocessingDrawing" distT="0" distB="0" distL="0" distR="0" wp14:anchorId="5E2C832A" wp14:editId="7777777">
          <wp:extent cx="2148205" cy="8642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1E95B32D" w:rsidR="1E95B32D">
      <w:rPr>
        <w:rFonts w:ascii="Calibri Light" w:hAnsi="Calibri Light" w:cs="Calibri Light"/>
        <w:i w:val="1"/>
        <w:iCs w:val="1"/>
      </w:rPr>
      <w:t xml:space="preserve"> </w:t>
    </w:r>
    <w:r w:rsidR="00AF7E81">
      <w:rPr>
        <w:rFonts w:ascii="Calibri Light" w:hAnsi="Calibri Light" w:cs="Calibri Light"/>
        <w:i/>
      </w:rPr>
      <w:tab/>
    </w:r>
    <w:r w:rsidR="00AF7E81">
      <w:rPr>
        <w:rFonts w:ascii="Calibri Light" w:hAnsi="Calibri Light" w:cs="Calibri Light"/>
        <w:i/>
      </w:rPr>
      <w:tab/>
    </w:r>
    <w:r w:rsidRPr="00AF7E81" w:rsidR="1E95B32D">
      <w:rPr>
        <w:rFonts w:ascii="Calibri Light" w:hAnsi="Calibri Light" w:cs="Calibri Light"/>
      </w:rPr>
      <w:t xml:space="preserve">Toruń, dn. </w:t>
    </w:r>
    <w:r w:rsidR="1E95B32D">
      <w:rPr>
        <w:rFonts w:ascii="Calibri Light" w:hAnsi="Calibri Light" w:cs="Calibri Light"/>
      </w:rPr>
      <w:t>1</w:t>
    </w:r>
    <w:r w:rsidR="1E95B32D">
      <w:rPr>
        <w:rFonts w:ascii="Calibri Light" w:hAnsi="Calibri Light" w:cs="Calibri Light"/>
      </w:rPr>
      <w:t>0 listopada</w:t>
    </w:r>
    <w:r w:rsidR="1E95B32D">
      <w:rPr>
        <w:rFonts w:ascii="Calibri Light" w:hAnsi="Calibri Light" w:cs="Calibri Light"/>
      </w:rPr>
      <w:t xml:space="preserve"> 2020</w:t>
    </w:r>
    <w:r w:rsidRPr="00AF7E81" w:rsidR="1E95B32D">
      <w:rPr>
        <w:rFonts w:ascii="Calibri Light" w:hAnsi="Calibri Light" w:cs="Calibri Light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60C6F198"/>
    <w:lvl w:ilvl="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AE"/>
    <w:rsid w:val="00004A49"/>
    <w:rsid w:val="0001171C"/>
    <w:rsid w:val="00030027"/>
    <w:rsid w:val="000338B5"/>
    <w:rsid w:val="000655A6"/>
    <w:rsid w:val="00067F98"/>
    <w:rsid w:val="00077E67"/>
    <w:rsid w:val="000820A4"/>
    <w:rsid w:val="0008362E"/>
    <w:rsid w:val="000B6B9A"/>
    <w:rsid w:val="000B73B3"/>
    <w:rsid w:val="000D0431"/>
    <w:rsid w:val="000D3F54"/>
    <w:rsid w:val="000D53CD"/>
    <w:rsid w:val="000E7B7A"/>
    <w:rsid w:val="000F2081"/>
    <w:rsid w:val="001014E5"/>
    <w:rsid w:val="00113F71"/>
    <w:rsid w:val="00115DF9"/>
    <w:rsid w:val="00120133"/>
    <w:rsid w:val="0012086C"/>
    <w:rsid w:val="00125E30"/>
    <w:rsid w:val="001472A7"/>
    <w:rsid w:val="00152A6B"/>
    <w:rsid w:val="00155BFB"/>
    <w:rsid w:val="001667F9"/>
    <w:rsid w:val="00177E63"/>
    <w:rsid w:val="00193966"/>
    <w:rsid w:val="001B6373"/>
    <w:rsid w:val="001B7C21"/>
    <w:rsid w:val="001C3277"/>
    <w:rsid w:val="001C3F52"/>
    <w:rsid w:val="001E072B"/>
    <w:rsid w:val="001E60B4"/>
    <w:rsid w:val="001F7B52"/>
    <w:rsid w:val="00215A48"/>
    <w:rsid w:val="00236A3A"/>
    <w:rsid w:val="002427AF"/>
    <w:rsid w:val="00262732"/>
    <w:rsid w:val="0028280A"/>
    <w:rsid w:val="002D0EEF"/>
    <w:rsid w:val="002F394D"/>
    <w:rsid w:val="00303C1D"/>
    <w:rsid w:val="003070EE"/>
    <w:rsid w:val="00321088"/>
    <w:rsid w:val="00331B94"/>
    <w:rsid w:val="00350309"/>
    <w:rsid w:val="003563C4"/>
    <w:rsid w:val="00357BB5"/>
    <w:rsid w:val="00367716"/>
    <w:rsid w:val="00373536"/>
    <w:rsid w:val="00377E41"/>
    <w:rsid w:val="00382718"/>
    <w:rsid w:val="003911B0"/>
    <w:rsid w:val="00397FD9"/>
    <w:rsid w:val="003A2ABC"/>
    <w:rsid w:val="003C0A79"/>
    <w:rsid w:val="003C0EAB"/>
    <w:rsid w:val="003C5718"/>
    <w:rsid w:val="003D1E73"/>
    <w:rsid w:val="003D23F0"/>
    <w:rsid w:val="003E46F6"/>
    <w:rsid w:val="003F219D"/>
    <w:rsid w:val="00401ED1"/>
    <w:rsid w:val="00421C9B"/>
    <w:rsid w:val="0044200B"/>
    <w:rsid w:val="00473936"/>
    <w:rsid w:val="00474BA5"/>
    <w:rsid w:val="00485105"/>
    <w:rsid w:val="004A2E7F"/>
    <w:rsid w:val="004A4F5F"/>
    <w:rsid w:val="004D0C6C"/>
    <w:rsid w:val="004F2CAD"/>
    <w:rsid w:val="00501587"/>
    <w:rsid w:val="00501C49"/>
    <w:rsid w:val="005051E0"/>
    <w:rsid w:val="00527830"/>
    <w:rsid w:val="005304E3"/>
    <w:rsid w:val="00543256"/>
    <w:rsid w:val="00544637"/>
    <w:rsid w:val="00547629"/>
    <w:rsid w:val="00595B5B"/>
    <w:rsid w:val="005961A3"/>
    <w:rsid w:val="005A7282"/>
    <w:rsid w:val="005A7F0A"/>
    <w:rsid w:val="005C26F5"/>
    <w:rsid w:val="005E0E9A"/>
    <w:rsid w:val="005F0DE2"/>
    <w:rsid w:val="005F5ADB"/>
    <w:rsid w:val="00611D34"/>
    <w:rsid w:val="00613537"/>
    <w:rsid w:val="00617665"/>
    <w:rsid w:val="00625D3A"/>
    <w:rsid w:val="00633AD0"/>
    <w:rsid w:val="00647688"/>
    <w:rsid w:val="00653CEB"/>
    <w:rsid w:val="00654AAE"/>
    <w:rsid w:val="00657EB3"/>
    <w:rsid w:val="006607C6"/>
    <w:rsid w:val="0067096E"/>
    <w:rsid w:val="006747E1"/>
    <w:rsid w:val="006857A3"/>
    <w:rsid w:val="006A4F63"/>
    <w:rsid w:val="006A550E"/>
    <w:rsid w:val="006C48B4"/>
    <w:rsid w:val="006C62E0"/>
    <w:rsid w:val="006D561E"/>
    <w:rsid w:val="0071436A"/>
    <w:rsid w:val="00740ED6"/>
    <w:rsid w:val="00746617"/>
    <w:rsid w:val="00750B2D"/>
    <w:rsid w:val="00763728"/>
    <w:rsid w:val="007737C6"/>
    <w:rsid w:val="007A37DB"/>
    <w:rsid w:val="007C5A24"/>
    <w:rsid w:val="007D06F1"/>
    <w:rsid w:val="007F12C9"/>
    <w:rsid w:val="007F202D"/>
    <w:rsid w:val="007F6D33"/>
    <w:rsid w:val="008050B1"/>
    <w:rsid w:val="008132F7"/>
    <w:rsid w:val="00813CAB"/>
    <w:rsid w:val="00820D45"/>
    <w:rsid w:val="0083677B"/>
    <w:rsid w:val="0084560E"/>
    <w:rsid w:val="00850363"/>
    <w:rsid w:val="00862F23"/>
    <w:rsid w:val="00864028"/>
    <w:rsid w:val="00866B7D"/>
    <w:rsid w:val="00866D8C"/>
    <w:rsid w:val="008743D8"/>
    <w:rsid w:val="0089725E"/>
    <w:rsid w:val="008A67DE"/>
    <w:rsid w:val="008B2A66"/>
    <w:rsid w:val="008B2F46"/>
    <w:rsid w:val="008C2781"/>
    <w:rsid w:val="008D5DF6"/>
    <w:rsid w:val="008E3BE4"/>
    <w:rsid w:val="00911C19"/>
    <w:rsid w:val="0091380A"/>
    <w:rsid w:val="0092022C"/>
    <w:rsid w:val="009212E1"/>
    <w:rsid w:val="00947E62"/>
    <w:rsid w:val="00960CFC"/>
    <w:rsid w:val="00966019"/>
    <w:rsid w:val="009819C9"/>
    <w:rsid w:val="00985B1A"/>
    <w:rsid w:val="009A1B2B"/>
    <w:rsid w:val="009A1C63"/>
    <w:rsid w:val="009B0E04"/>
    <w:rsid w:val="009B290E"/>
    <w:rsid w:val="009F66AB"/>
    <w:rsid w:val="00A17064"/>
    <w:rsid w:val="00A36B13"/>
    <w:rsid w:val="00A47BEA"/>
    <w:rsid w:val="00A63391"/>
    <w:rsid w:val="00A77824"/>
    <w:rsid w:val="00A83268"/>
    <w:rsid w:val="00A85FA2"/>
    <w:rsid w:val="00A917F5"/>
    <w:rsid w:val="00A926A4"/>
    <w:rsid w:val="00AA5A05"/>
    <w:rsid w:val="00AB2405"/>
    <w:rsid w:val="00AC7867"/>
    <w:rsid w:val="00AF7E81"/>
    <w:rsid w:val="00B05644"/>
    <w:rsid w:val="00B311B2"/>
    <w:rsid w:val="00B519E1"/>
    <w:rsid w:val="00B60661"/>
    <w:rsid w:val="00B66B0A"/>
    <w:rsid w:val="00B71454"/>
    <w:rsid w:val="00B8053A"/>
    <w:rsid w:val="00B866AE"/>
    <w:rsid w:val="00B9615F"/>
    <w:rsid w:val="00BA0D28"/>
    <w:rsid w:val="00BA707D"/>
    <w:rsid w:val="00BB4A29"/>
    <w:rsid w:val="00BD007E"/>
    <w:rsid w:val="00BD73C5"/>
    <w:rsid w:val="00BF392E"/>
    <w:rsid w:val="00C037C0"/>
    <w:rsid w:val="00C2354F"/>
    <w:rsid w:val="00C3415A"/>
    <w:rsid w:val="00C360F3"/>
    <w:rsid w:val="00C43803"/>
    <w:rsid w:val="00C5648D"/>
    <w:rsid w:val="00C63467"/>
    <w:rsid w:val="00CB4EC8"/>
    <w:rsid w:val="00CD1CEF"/>
    <w:rsid w:val="00CD2B6F"/>
    <w:rsid w:val="00CD3F0B"/>
    <w:rsid w:val="00CD7F7F"/>
    <w:rsid w:val="00CF0F29"/>
    <w:rsid w:val="00D0146D"/>
    <w:rsid w:val="00D05682"/>
    <w:rsid w:val="00D17F58"/>
    <w:rsid w:val="00D32209"/>
    <w:rsid w:val="00D60D65"/>
    <w:rsid w:val="00D649D2"/>
    <w:rsid w:val="00D6743C"/>
    <w:rsid w:val="00D8573E"/>
    <w:rsid w:val="00D9550F"/>
    <w:rsid w:val="00DB2D8A"/>
    <w:rsid w:val="00DC3259"/>
    <w:rsid w:val="00DC4F84"/>
    <w:rsid w:val="00DC61D1"/>
    <w:rsid w:val="00DE1F8F"/>
    <w:rsid w:val="00DF1B4A"/>
    <w:rsid w:val="00E02508"/>
    <w:rsid w:val="00E1181C"/>
    <w:rsid w:val="00E33FB3"/>
    <w:rsid w:val="00E37195"/>
    <w:rsid w:val="00E400BB"/>
    <w:rsid w:val="00E41538"/>
    <w:rsid w:val="00E4594C"/>
    <w:rsid w:val="00E5220B"/>
    <w:rsid w:val="00E53D4F"/>
    <w:rsid w:val="00E907C3"/>
    <w:rsid w:val="00E9779C"/>
    <w:rsid w:val="00EA7449"/>
    <w:rsid w:val="00EC5F62"/>
    <w:rsid w:val="00EF1376"/>
    <w:rsid w:val="00EF1F5D"/>
    <w:rsid w:val="00F133D4"/>
    <w:rsid w:val="00F15612"/>
    <w:rsid w:val="00F25189"/>
    <w:rsid w:val="00F4727C"/>
    <w:rsid w:val="00F5231B"/>
    <w:rsid w:val="00F71618"/>
    <w:rsid w:val="00F729F9"/>
    <w:rsid w:val="00F760F4"/>
    <w:rsid w:val="00F816AA"/>
    <w:rsid w:val="00F81884"/>
    <w:rsid w:val="00F8257E"/>
    <w:rsid w:val="00F83F6C"/>
    <w:rsid w:val="00F847D9"/>
    <w:rsid w:val="00FABC35"/>
    <w:rsid w:val="00FC1509"/>
    <w:rsid w:val="00FC6C3D"/>
    <w:rsid w:val="00FF13FF"/>
    <w:rsid w:val="00FF7034"/>
    <w:rsid w:val="038BED00"/>
    <w:rsid w:val="03B8CB35"/>
    <w:rsid w:val="0534DC98"/>
    <w:rsid w:val="06F855EA"/>
    <w:rsid w:val="07D5C83F"/>
    <w:rsid w:val="09F3DAA5"/>
    <w:rsid w:val="0A296FFF"/>
    <w:rsid w:val="0B3CE1FC"/>
    <w:rsid w:val="0E38E7F1"/>
    <w:rsid w:val="0E6C260D"/>
    <w:rsid w:val="0EE3217E"/>
    <w:rsid w:val="0F03C19E"/>
    <w:rsid w:val="0F40A921"/>
    <w:rsid w:val="119160B8"/>
    <w:rsid w:val="11B715E9"/>
    <w:rsid w:val="12AD9A2F"/>
    <w:rsid w:val="1612433F"/>
    <w:rsid w:val="1820ECED"/>
    <w:rsid w:val="1A8C6A25"/>
    <w:rsid w:val="1DF7E8D5"/>
    <w:rsid w:val="1E95B32D"/>
    <w:rsid w:val="1EA3BC7A"/>
    <w:rsid w:val="1F35C823"/>
    <w:rsid w:val="245855B2"/>
    <w:rsid w:val="25F28F8A"/>
    <w:rsid w:val="275C70B6"/>
    <w:rsid w:val="27A216F1"/>
    <w:rsid w:val="2A705B6E"/>
    <w:rsid w:val="2C94B9F2"/>
    <w:rsid w:val="2CDA9BE5"/>
    <w:rsid w:val="36B8DFCF"/>
    <w:rsid w:val="3A088BD7"/>
    <w:rsid w:val="3BEF409F"/>
    <w:rsid w:val="3E4C4F87"/>
    <w:rsid w:val="3F58B14B"/>
    <w:rsid w:val="40F481AC"/>
    <w:rsid w:val="42322972"/>
    <w:rsid w:val="4255D703"/>
    <w:rsid w:val="4290520D"/>
    <w:rsid w:val="431CC9EF"/>
    <w:rsid w:val="444A9CAF"/>
    <w:rsid w:val="45466D00"/>
    <w:rsid w:val="472C9670"/>
    <w:rsid w:val="48228BDE"/>
    <w:rsid w:val="48D90A14"/>
    <w:rsid w:val="4D7E01DE"/>
    <w:rsid w:val="4DAE3772"/>
    <w:rsid w:val="4E5C762B"/>
    <w:rsid w:val="4F697DAA"/>
    <w:rsid w:val="50984A06"/>
    <w:rsid w:val="52BEB5D7"/>
    <w:rsid w:val="53FD03C9"/>
    <w:rsid w:val="55CCDBC2"/>
    <w:rsid w:val="56404B9D"/>
    <w:rsid w:val="58D3C27A"/>
    <w:rsid w:val="5B8445E7"/>
    <w:rsid w:val="5DD0113C"/>
    <w:rsid w:val="63CA1E55"/>
    <w:rsid w:val="66D6C27F"/>
    <w:rsid w:val="6B1EFC85"/>
    <w:rsid w:val="6BAA33A2"/>
    <w:rsid w:val="6D666978"/>
    <w:rsid w:val="6F65DA58"/>
    <w:rsid w:val="71552AD5"/>
    <w:rsid w:val="72197526"/>
    <w:rsid w:val="7695D652"/>
    <w:rsid w:val="76D580F0"/>
    <w:rsid w:val="78622D2D"/>
    <w:rsid w:val="79C0419C"/>
    <w:rsid w:val="7C929C84"/>
    <w:rsid w:val="7F36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C19D5E3"/>
  <w15:chartTrackingRefBased/>
  <w15:docId w15:val="{357514DF-397B-4FA7-AFBD-11C2D20732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816AA"/>
    <w:pPr>
      <w:spacing w:after="160" w:line="259" w:lineRule="auto"/>
    </w:pPr>
    <w:rPr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7DB"/>
    <w:pPr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F7E81"/>
    <w:pPr>
      <w:spacing w:after="120"/>
      <w:ind w:left="283"/>
    </w:pPr>
    <w:rPr>
      <w:rFonts w:ascii="Lato" w:hAnsi="Lato"/>
      <w:sz w:val="16"/>
      <w:szCs w:val="16"/>
    </w:rPr>
  </w:style>
  <w:style w:type="character" w:styleId="Tekstpodstawowywcity3Znak" w:customStyle="1">
    <w:name w:val="Tekst podstawowy wcięty 3 Znak"/>
    <w:link w:val="Tekstpodstawowywcity3"/>
    <w:uiPriority w:val="99"/>
    <w:rsid w:val="00AF7E81"/>
    <w:rPr>
      <w:rFonts w:ascii="Lato" w:hAnsi="La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A6D89-DE9E-41CE-9029-504B36C7C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4821F-0D5A-40CE-8D0A-E2E1E5DAA8CA}"/>
</file>

<file path=customXml/itemProps3.xml><?xml version="1.0" encoding="utf-8"?>
<ds:datastoreItem xmlns:ds="http://schemas.openxmlformats.org/officeDocument/2006/customXml" ds:itemID="{B849ADE9-6F71-4690-89BE-801CA2CFA8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subject/>
  <dc:creator>IZA</dc:creator>
  <cp:keywords/>
  <cp:lastModifiedBy>Anna Mielczarek-Taica (a_taica)</cp:lastModifiedBy>
  <cp:revision>12</cp:revision>
  <cp:lastPrinted>2019-10-22T18:05:00Z</cp:lastPrinted>
  <dcterms:created xsi:type="dcterms:W3CDTF">2020-11-05T20:01:00Z</dcterms:created>
  <dcterms:modified xsi:type="dcterms:W3CDTF">2024-01-09T08:08:44Z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  <property fmtid="{D5CDD505-2E9C-101B-9397-08002B2CF9AE}" pid="3" name="MediaServiceImageTags">
    <vt:lpwstr/>
  </property>
</Properties>
</file>